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E9" w:rsidRDefault="00D1222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0A32E9" w:rsidRDefault="00D1222D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0A32E9">
        <w:trPr>
          <w:trHeight w:val="408"/>
        </w:trPr>
        <w:tc>
          <w:tcPr>
            <w:tcW w:w="1384" w:type="dxa"/>
          </w:tcPr>
          <w:p w:rsidR="000A32E9" w:rsidRDefault="00D122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0A32E9" w:rsidRDefault="00D122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第三单元</w:t>
            </w:r>
          </w:p>
        </w:tc>
      </w:tr>
      <w:tr w:rsidR="000A32E9">
        <w:trPr>
          <w:trHeight w:val="408"/>
        </w:trPr>
        <w:tc>
          <w:tcPr>
            <w:tcW w:w="1384" w:type="dxa"/>
          </w:tcPr>
          <w:p w:rsidR="000A32E9" w:rsidRDefault="00D122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0A32E9" w:rsidRPr="00D1222D" w:rsidRDefault="00D1222D">
            <w:pPr>
              <w:rPr>
                <w:sz w:val="28"/>
                <w:szCs w:val="28"/>
              </w:rPr>
            </w:pPr>
            <w:r w:rsidRPr="00D1222D">
              <w:rPr>
                <w:rFonts w:asciiTheme="minorEastAsia" w:hAnsiTheme="minorEastAsia" w:hint="eastAsia"/>
                <w:sz w:val="28"/>
                <w:szCs w:val="28"/>
              </w:rPr>
              <w:t>《怎么都快乐》</w:t>
            </w:r>
          </w:p>
        </w:tc>
      </w:tr>
      <w:tr w:rsidR="000A32E9">
        <w:trPr>
          <w:trHeight w:val="2704"/>
        </w:trPr>
        <w:tc>
          <w:tcPr>
            <w:tcW w:w="1384" w:type="dxa"/>
          </w:tcPr>
          <w:p w:rsidR="000A32E9" w:rsidRDefault="00D122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0A32E9" w:rsidRDefault="00D122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0A32E9" w:rsidRDefault="00D122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0A32E9" w:rsidRDefault="00D122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0A32E9" w:rsidRPr="00D1222D" w:rsidRDefault="00D1222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读一读：</w:t>
            </w:r>
          </w:p>
          <w:p w:rsidR="000A32E9" w:rsidRPr="00D1222D" w:rsidRDefault="00D1222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孤单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快乐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招呼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呼气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居中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居住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招手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</w:p>
          <w:p w:rsidR="000A32E9" w:rsidRPr="00D1222D" w:rsidRDefault="00D1222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呼叫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飞快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鸟窝</w:t>
            </w:r>
            <w:bookmarkStart w:id="0" w:name="_GoBack"/>
            <w:bookmarkEnd w:id="0"/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快车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单人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安静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邻居</w:t>
            </w:r>
          </w:p>
          <w:p w:rsidR="000A32E9" w:rsidRDefault="000A32E9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A32E9">
        <w:trPr>
          <w:trHeight w:val="4214"/>
        </w:trPr>
        <w:tc>
          <w:tcPr>
            <w:tcW w:w="1384" w:type="dxa"/>
          </w:tcPr>
          <w:p w:rsidR="000A32E9" w:rsidRDefault="000A32E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A32E9" w:rsidRDefault="000A32E9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0A32E9" w:rsidRDefault="000A32E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A32E9" w:rsidRDefault="000A32E9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0A32E9" w:rsidRDefault="00D1222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2048510</wp:posOffset>
                  </wp:positionH>
                  <wp:positionV relativeFrom="page">
                    <wp:posOffset>45085</wp:posOffset>
                  </wp:positionV>
                  <wp:extent cx="331470" cy="201930"/>
                  <wp:effectExtent l="0" t="0" r="11430" b="1270"/>
                  <wp:wrapSquare wrapText="bothSides"/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二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、在加点的正确读音后面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打</w:t>
            </w:r>
          </w:p>
          <w:p w:rsidR="000A32E9" w:rsidRDefault="00D1222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3718560" cy="655955"/>
                  <wp:effectExtent l="0" t="0" r="1905" b="12700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9" w:rsidRDefault="00D1222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3624580" cy="835660"/>
                  <wp:effectExtent l="0" t="0" r="10160" b="4445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58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22D" w:rsidRDefault="00D1222D" w:rsidP="00D1222D">
            <w:pPr>
              <w:rPr>
                <w:rFonts w:ascii="黑体" w:eastAsia="黑体" w:hAnsi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t>三、人多的时候，你喜欢玩什么游戏或做什么活动呢？写一写。（不会的字用拼音代替）</w:t>
            </w:r>
          </w:p>
          <w:p w:rsidR="00D1222D" w:rsidRDefault="00D1222D" w:rsidP="00D1222D">
            <w:pPr>
              <w:rPr>
                <w:rFonts w:ascii="黑体" w:eastAsia="黑体" w:hAnsi="黑体" w:cs="黑体"/>
                <w:color w:val="333333"/>
                <w:kern w:val="0"/>
                <w:sz w:val="24"/>
                <w:szCs w:val="24"/>
              </w:rPr>
            </w:pPr>
          </w:p>
          <w:p w:rsidR="000A32E9" w:rsidRPr="00D1222D" w:rsidRDefault="00D1222D" w:rsidP="00D1222D">
            <w:pPr>
              <w:ind w:firstLineChars="200" w:firstLine="480"/>
              <w:rPr>
                <w:rFonts w:ascii="黑体" w:eastAsia="黑体" w:hAnsi="黑体" w:cs="黑体"/>
                <w:color w:val="333333"/>
                <w:kern w:val="0"/>
                <w:sz w:val="24"/>
                <w:szCs w:val="24"/>
              </w:rPr>
            </w:pPr>
            <w:r w:rsidRPr="000A32E9">
              <w:rPr>
                <w:rFonts w:ascii="黑体" w:eastAsia="黑体" w:hAnsi="黑体" w:cs="黑体"/>
                <w:sz w:val="24"/>
                <w:szCs w:val="24"/>
              </w:rPr>
              <w:pict>
                <v:line id="_x0000_s1030" style="position:absolute;left:0;text-align:left;flip:y;z-index:251669504;mso-width-relative:page;mso-height-relative:page" from="131.85pt,15.15pt" to="396.45pt,15.75pt" filled="t"/>
              </w:pic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t>人多的时候，我喜欢                                            。</w:t>
            </w:r>
          </w:p>
        </w:tc>
      </w:tr>
      <w:tr w:rsidR="000A32E9">
        <w:trPr>
          <w:trHeight w:val="955"/>
        </w:trPr>
        <w:tc>
          <w:tcPr>
            <w:tcW w:w="1384" w:type="dxa"/>
          </w:tcPr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D1222D" w:rsidRPr="00D1222D" w:rsidRDefault="00D1222D" w:rsidP="00D1222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</w:t>
            </w:r>
            <w:r w:rsidRPr="00D1222D">
              <w:rPr>
                <w:rFonts w:ascii="黑体" w:eastAsia="黑体" w:hAnsi="黑体" w:cs="黑体" w:hint="eastAsia"/>
                <w:sz w:val="28"/>
                <w:szCs w:val="28"/>
              </w:rPr>
              <w:t>、加偏旁变成另外一个字，再组词。</w:t>
            </w:r>
          </w:p>
          <w:p w:rsidR="000A32E9" w:rsidRPr="00D1222D" w:rsidRDefault="00D1222D" w:rsidP="00D1222D">
            <w:pPr>
              <w:rPr>
                <w:rFonts w:ascii="黑体" w:eastAsia="黑体" w:hAnsi="黑体" w:cs="黑体"/>
                <w:color w:val="333333"/>
                <w:kern w:val="0"/>
                <w:sz w:val="24"/>
                <w:szCs w:val="24"/>
              </w:rPr>
            </w:pPr>
            <w:r w:rsidRPr="00D1222D"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drawing>
                <wp:inline distT="0" distB="0" distL="114300" distR="114300">
                  <wp:extent cx="3313430" cy="965200"/>
                  <wp:effectExtent l="19050" t="0" r="1270" b="0"/>
                  <wp:docPr id="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409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E9">
        <w:trPr>
          <w:trHeight w:val="1099"/>
        </w:trPr>
        <w:tc>
          <w:tcPr>
            <w:tcW w:w="1384" w:type="dxa"/>
          </w:tcPr>
          <w:p w:rsidR="000A32E9" w:rsidRDefault="000A32E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0A32E9" w:rsidRDefault="00D1222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0A32E9" w:rsidRDefault="000A32E9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0A32E9" w:rsidRDefault="000A32E9">
      <w:pPr>
        <w:rPr>
          <w:sz w:val="28"/>
          <w:szCs w:val="28"/>
        </w:rPr>
      </w:pPr>
    </w:p>
    <w:sectPr w:rsidR="000A32E9" w:rsidSect="000A32E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2D" w:rsidRDefault="00D1222D" w:rsidP="00D1222D">
      <w:r>
        <w:separator/>
      </w:r>
    </w:p>
  </w:endnote>
  <w:endnote w:type="continuationSeparator" w:id="1">
    <w:p w:rsidR="00D1222D" w:rsidRDefault="00D1222D" w:rsidP="00D1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2D" w:rsidRDefault="00D1222D" w:rsidP="00D1222D">
      <w:r>
        <w:separator/>
      </w:r>
    </w:p>
  </w:footnote>
  <w:footnote w:type="continuationSeparator" w:id="1">
    <w:p w:rsidR="00D1222D" w:rsidRDefault="00D1222D" w:rsidP="00D12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A32E9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31BC6"/>
    <w:rsid w:val="00562450"/>
    <w:rsid w:val="00583E84"/>
    <w:rsid w:val="005F3A25"/>
    <w:rsid w:val="0064224F"/>
    <w:rsid w:val="006553C9"/>
    <w:rsid w:val="00683D3D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22D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221079E"/>
    <w:rsid w:val="02EB664C"/>
    <w:rsid w:val="12FA1F4F"/>
    <w:rsid w:val="19C34B8D"/>
    <w:rsid w:val="1F070858"/>
    <w:rsid w:val="21BB0F3A"/>
    <w:rsid w:val="270222E1"/>
    <w:rsid w:val="288457D1"/>
    <w:rsid w:val="2CF70BF2"/>
    <w:rsid w:val="39C71AF4"/>
    <w:rsid w:val="3B4D4954"/>
    <w:rsid w:val="3CE96429"/>
    <w:rsid w:val="4B822E17"/>
    <w:rsid w:val="4D117A83"/>
    <w:rsid w:val="53EE0B16"/>
    <w:rsid w:val="613E1BE0"/>
    <w:rsid w:val="6718467A"/>
    <w:rsid w:val="67A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A32E9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A32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3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0A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0A3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32E9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0A32E9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32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32E9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0A32E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34631F96-93CB-4856-8140-D2B09D14CC5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2020-03-19T03:06:00Z</dcterms:created>
  <dcterms:modified xsi:type="dcterms:W3CDTF">2020-03-19T03:06:00Z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