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sz w:val="32"/>
        </w:rPr>
        <w:pict>
          <v:shape id="_x0000_s1033" o:spid="_x0000_s1033" o:spt="202" type="#_x0000_t202" style="position:absolute;left:0pt;margin-left:113.5pt;margin-top:41.6pt;height:21.65pt;width:275.8pt;z-index:251680768;mso-width-relative:page;mso-height-relative:page;" fillcolor="#FFFFFF" filled="t" stroked="t" coordsize="21600,21600">
            <v:path/>
            <v:fill on="t" color2="#FFFFFF" focussize="0,0"/>
            <v:stroke color="#FFFFFF [3212]"/>
            <v:imagedata o:title=""/>
            <o:lock v:ext="edit" aspectratio="f"/>
            <v:textbox>
              <w:txbxContent>
                <w:p>
                  <w:pPr>
                    <w:ind w:firstLine="482" w:firstLineChars="200"/>
                    <w:jc w:val="both"/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班级：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  </w:t>
                  </w:r>
                  <w:r>
                    <w:rPr>
                      <w:rFonts w:hint="eastAsia" w:ascii="黑体" w:hAnsi="黑体" w:eastAsia="黑体"/>
                      <w:b/>
                      <w:bCs w:val="0"/>
                      <w:sz w:val="24"/>
                      <w:szCs w:val="24"/>
                      <w:u w:val="none"/>
                      <w:lang w:val="en-US" w:eastAsia="zh-CN"/>
                    </w:rPr>
                    <w:t xml:space="preserve"> 姓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none"/>
                      <w:lang w:val="en-US" w:eastAsia="zh-CN"/>
                    </w:rPr>
                    <w:t>名：</w:t>
                  </w:r>
                  <w:r>
                    <w:rPr>
                      <w:rFonts w:hint="eastAsia" w:ascii="黑体" w:hAnsi="黑体" w:eastAsia="黑体"/>
                      <w:b/>
                      <w:sz w:val="24"/>
                      <w:szCs w:val="24"/>
                      <w:u w:val="single"/>
                      <w:lang w:val="en-US" w:eastAsia="zh-CN"/>
                    </w:rPr>
                    <w:t xml:space="preserve">            </w:t>
                  </w:r>
                  <w:r>
                    <w:rPr>
                      <w:rFonts w:hint="eastAsia" w:ascii="黑体" w:hAnsi="黑体" w:eastAsia="黑体"/>
                      <w:b/>
                      <w:sz w:val="28"/>
                      <w:szCs w:val="28"/>
                      <w:u w:val="single"/>
                      <w:lang w:val="en-US" w:eastAsia="zh-CN"/>
                    </w:rPr>
                    <w:t xml:space="preserve">    </w:t>
                  </w:r>
                </w:p>
                <w:p/>
              </w:txbxContent>
            </v:textbox>
          </v:shape>
        </w:pict>
      </w: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五年级下册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Unit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 Good Habits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</w:trPr>
        <w:tc>
          <w:tcPr>
            <w:tcW w:w="1384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看图，完成对话。</w:t>
            </w:r>
          </w:p>
          <w:tbl>
            <w:tblPr>
              <w:tblStyle w:val="8"/>
              <w:tblpPr w:leftFromText="180" w:rightFromText="180" w:vertAnchor="text" w:horzAnchor="page" w:tblpX="187" w:tblpY="85"/>
              <w:tblOverlap w:val="never"/>
              <w:tblW w:w="776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"/>
              <w:gridCol w:w="4573"/>
              <w:gridCol w:w="271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3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1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A:How often do you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? </w:t>
                  </w:r>
                </w:p>
              </w:tc>
              <w:tc>
                <w:tcPr>
                  <w:tcW w:w="2719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drawing>
                      <wp:anchor distT="0" distB="0" distL="114935" distR="114935" simplePos="0" relativeHeight="251673600" behindDoc="1" locked="0" layoutInCell="1" allowOverlap="1">
                        <wp:simplePos x="0" y="0"/>
                        <wp:positionH relativeFrom="column">
                          <wp:posOffset>284480</wp:posOffset>
                        </wp:positionH>
                        <wp:positionV relativeFrom="paragraph">
                          <wp:posOffset>862965</wp:posOffset>
                        </wp:positionV>
                        <wp:extent cx="921385" cy="674370"/>
                        <wp:effectExtent l="0" t="0" r="5715" b="11430"/>
                        <wp:wrapNone/>
                        <wp:docPr id="6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1385" cy="674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114935" distR="114935" simplePos="0" relativeHeight="251671552" behindDoc="1" locked="0" layoutInCell="1" allowOverlap="1">
                        <wp:simplePos x="0" y="0"/>
                        <wp:positionH relativeFrom="column">
                          <wp:posOffset>153670</wp:posOffset>
                        </wp:positionH>
                        <wp:positionV relativeFrom="paragraph">
                          <wp:posOffset>5080</wp:posOffset>
                        </wp:positionV>
                        <wp:extent cx="984250" cy="865505"/>
                        <wp:effectExtent l="0" t="0" r="6350" b="10795"/>
                        <wp:wrapNone/>
                        <wp:docPr id="5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4250" cy="865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6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B:Three times a month.</w:t>
                  </w:r>
                </w:p>
              </w:tc>
              <w:tc>
                <w:tcPr>
                  <w:tcW w:w="2719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A:What is she doing?</w:t>
                  </w:r>
                </w:p>
              </w:tc>
              <w:tc>
                <w:tcPr>
                  <w:tcW w:w="2719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4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B:She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s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719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3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A:What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s she going to do tonight?</w:t>
                  </w:r>
                </w:p>
              </w:tc>
              <w:tc>
                <w:tcPr>
                  <w:tcW w:w="2719" w:type="dxa"/>
                  <w:vMerge w:val="restart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drawing>
                      <wp:anchor distT="0" distB="0" distL="114935" distR="114935" simplePos="0" relativeHeight="251672576" behindDoc="1" locked="0" layoutInCell="1" allowOverlap="1">
                        <wp:simplePos x="0" y="0"/>
                        <wp:positionH relativeFrom="column">
                          <wp:posOffset>377825</wp:posOffset>
                        </wp:positionH>
                        <wp:positionV relativeFrom="paragraph">
                          <wp:posOffset>95250</wp:posOffset>
                        </wp:positionV>
                        <wp:extent cx="905510" cy="668655"/>
                        <wp:effectExtent l="0" t="0" r="8890" b="4445"/>
                        <wp:wrapNone/>
                        <wp:docPr id="7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510" cy="668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9" w:hRule="atLeast"/>
              </w:trPr>
              <w:tc>
                <w:tcPr>
                  <w:tcW w:w="468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4573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B:She</w:t>
                  </w:r>
                  <w:r>
                    <w:rPr>
                      <w:rFonts w:hint="default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’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s going to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                   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.</w:t>
                  </w:r>
                </w:p>
              </w:tc>
              <w:tc>
                <w:tcPr>
                  <w:tcW w:w="2719" w:type="dxa"/>
                  <w:vMerge w:val="continue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登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选出最佳选项替换画线部分。</w:t>
            </w:r>
          </w:p>
          <w:tbl>
            <w:tblPr>
              <w:tblStyle w:val="8"/>
              <w:tblW w:w="731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7"/>
              <w:gridCol w:w="2202"/>
              <w:gridCol w:w="2484"/>
              <w:gridCol w:w="22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ind w:leftChars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1.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(   ) How often does he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wash the dishes?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A.wash her clothes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B.clean up her room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C.read the books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2.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(  ) Tom often goes to school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by bus.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A.by plane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B.sometimes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C.on foot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3.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(   ) Lisa is 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>reading.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A.eating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B.watch TV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C.sing a song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4.</w:t>
                  </w:r>
                </w:p>
              </w:tc>
              <w:tc>
                <w:tcPr>
                  <w:tcW w:w="6902" w:type="dxa"/>
                  <w:gridSpan w:val="3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(   ) I go fishing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u w:val="single"/>
                      <w:vertAlign w:val="baseline"/>
                      <w:lang w:val="en-US" w:eastAsia="zh-CN"/>
                    </w:rPr>
                    <w:t xml:space="preserve"> twice</w:t>
                  </w: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 xml:space="preserve"> a month.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417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</w:p>
              </w:tc>
              <w:tc>
                <w:tcPr>
                  <w:tcW w:w="2202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A.one</w:t>
                  </w:r>
                </w:p>
              </w:tc>
              <w:tc>
                <w:tcPr>
                  <w:tcW w:w="2484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B.three times</w:t>
                  </w:r>
                </w:p>
              </w:tc>
              <w:tc>
                <w:tcPr>
                  <w:tcW w:w="2216" w:type="dxa"/>
                  <w:tcBorders>
                    <w:tl2br w:val="nil"/>
                    <w:tr2bl w:val="nil"/>
                  </w:tcBorders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黑体"/>
                      <w:color w:val="000000"/>
                      <w:sz w:val="24"/>
                      <w:szCs w:val="24"/>
                      <w:vertAlign w:val="baseline"/>
                      <w:lang w:val="en-US" w:eastAsia="zh-CN"/>
                    </w:rPr>
                    <w:t>C.three time</w:t>
                  </w:r>
                </w:p>
              </w:tc>
            </w:tr>
          </w:tbl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根据上下文，从方框内选词填空。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pict>
                <v:shape id="_x0000_s1032" o:spid="_x0000_s1032" o:spt="202" type="#_x0000_t202" style="position:absolute;left:0pt;margin-left:2.15pt;margin-top:7.35pt;height:29.6pt;width:383.2pt;z-index:251670528;mso-width-relative:page;mso-height-relative:page;" fillcolor="#FFFFFF" filled="t" stroked="t" coordsize="21600,21600">
                  <v:path/>
                  <v:fill on="t" color2="#FFFFF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Times New Roman" w:hAnsi="Times New Roman" w:cs="Times New Roman" w:eastAsiaTheme="minorEastAsia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24"/>
                            <w:szCs w:val="24"/>
                            <w:lang w:val="en-US" w:eastAsia="zh-CN"/>
                          </w:rPr>
                          <w:t xml:space="preserve">how often     cleaning up the room     habits    take out the trash </w:t>
                        </w:r>
                      </w:p>
                    </w:txbxContent>
                  </v:textbox>
                </v:shape>
              </w:pic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A: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do you wash your clothes?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B: I wash my clothes five times a week. I brush my teeth every day.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A: Great. You have good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. What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 your mom doing?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B: She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A: Can you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for her?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B: Yes, of course.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9"/>
              <w:ind w:firstLine="0" w:firstLineChars="0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8714E"/>
    <w:multiLevelType w:val="multilevel"/>
    <w:tmpl w:val="6D18714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2035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23FD9"/>
    <w:rsid w:val="00F6138B"/>
    <w:rsid w:val="03500FF3"/>
    <w:rsid w:val="04E00617"/>
    <w:rsid w:val="0548772C"/>
    <w:rsid w:val="068108C0"/>
    <w:rsid w:val="076E684C"/>
    <w:rsid w:val="08D42F69"/>
    <w:rsid w:val="095178F5"/>
    <w:rsid w:val="095B2D43"/>
    <w:rsid w:val="0A734228"/>
    <w:rsid w:val="0D0E2C5C"/>
    <w:rsid w:val="0DFB7DC6"/>
    <w:rsid w:val="0E687484"/>
    <w:rsid w:val="0F8B58C9"/>
    <w:rsid w:val="0FA22E31"/>
    <w:rsid w:val="10626BD2"/>
    <w:rsid w:val="10684300"/>
    <w:rsid w:val="11D055C7"/>
    <w:rsid w:val="126A50AF"/>
    <w:rsid w:val="12F761C5"/>
    <w:rsid w:val="14C96EB7"/>
    <w:rsid w:val="156E356F"/>
    <w:rsid w:val="15F4416E"/>
    <w:rsid w:val="162F36F7"/>
    <w:rsid w:val="166F1DDD"/>
    <w:rsid w:val="16835C2C"/>
    <w:rsid w:val="16996E46"/>
    <w:rsid w:val="17CD3323"/>
    <w:rsid w:val="18585DB2"/>
    <w:rsid w:val="19AB5150"/>
    <w:rsid w:val="1BCF26F7"/>
    <w:rsid w:val="1C3973AF"/>
    <w:rsid w:val="1C477958"/>
    <w:rsid w:val="1D0232B5"/>
    <w:rsid w:val="1F416658"/>
    <w:rsid w:val="20C550AE"/>
    <w:rsid w:val="22D842C9"/>
    <w:rsid w:val="24211E2D"/>
    <w:rsid w:val="245568E8"/>
    <w:rsid w:val="24AA1285"/>
    <w:rsid w:val="282D245D"/>
    <w:rsid w:val="29220C86"/>
    <w:rsid w:val="29976CF1"/>
    <w:rsid w:val="29C02CD6"/>
    <w:rsid w:val="29EB78BE"/>
    <w:rsid w:val="2A7421F1"/>
    <w:rsid w:val="2C0F3D7B"/>
    <w:rsid w:val="2C362BA4"/>
    <w:rsid w:val="2C6561B7"/>
    <w:rsid w:val="2CCD0BE0"/>
    <w:rsid w:val="2E2E112C"/>
    <w:rsid w:val="2F34611D"/>
    <w:rsid w:val="30AD01FE"/>
    <w:rsid w:val="316E7B80"/>
    <w:rsid w:val="31E507C9"/>
    <w:rsid w:val="31F2050C"/>
    <w:rsid w:val="31F3445B"/>
    <w:rsid w:val="32374A97"/>
    <w:rsid w:val="32DB7AEA"/>
    <w:rsid w:val="33816C3C"/>
    <w:rsid w:val="391B62AE"/>
    <w:rsid w:val="3A2019B0"/>
    <w:rsid w:val="3C871830"/>
    <w:rsid w:val="3D165589"/>
    <w:rsid w:val="3D9F4036"/>
    <w:rsid w:val="3EFA282F"/>
    <w:rsid w:val="3FAF0E79"/>
    <w:rsid w:val="3FF60F67"/>
    <w:rsid w:val="415C2359"/>
    <w:rsid w:val="41A14801"/>
    <w:rsid w:val="444E3EC6"/>
    <w:rsid w:val="46C519FB"/>
    <w:rsid w:val="470E04BF"/>
    <w:rsid w:val="47BF050F"/>
    <w:rsid w:val="47FC2758"/>
    <w:rsid w:val="49356B9E"/>
    <w:rsid w:val="495E18E0"/>
    <w:rsid w:val="498D5F1C"/>
    <w:rsid w:val="4A5F56C1"/>
    <w:rsid w:val="4A662331"/>
    <w:rsid w:val="4F6B214C"/>
    <w:rsid w:val="4F6D6AA4"/>
    <w:rsid w:val="51E45736"/>
    <w:rsid w:val="532D50B5"/>
    <w:rsid w:val="53855D12"/>
    <w:rsid w:val="5419190F"/>
    <w:rsid w:val="54D24AC7"/>
    <w:rsid w:val="54F64CC4"/>
    <w:rsid w:val="56074C4C"/>
    <w:rsid w:val="5AB623EC"/>
    <w:rsid w:val="5B4B2AA5"/>
    <w:rsid w:val="5B535822"/>
    <w:rsid w:val="5C77438E"/>
    <w:rsid w:val="5E011ED0"/>
    <w:rsid w:val="5F420ED4"/>
    <w:rsid w:val="625867A9"/>
    <w:rsid w:val="66A22C7A"/>
    <w:rsid w:val="671541E2"/>
    <w:rsid w:val="6884571A"/>
    <w:rsid w:val="6A1501FB"/>
    <w:rsid w:val="6A3F0ED7"/>
    <w:rsid w:val="6B707394"/>
    <w:rsid w:val="6BC22D71"/>
    <w:rsid w:val="6D0A06BE"/>
    <w:rsid w:val="6D39360B"/>
    <w:rsid w:val="6E280596"/>
    <w:rsid w:val="6EF95974"/>
    <w:rsid w:val="702C1575"/>
    <w:rsid w:val="705A49AC"/>
    <w:rsid w:val="70940359"/>
    <w:rsid w:val="7168577F"/>
    <w:rsid w:val="71806FE0"/>
    <w:rsid w:val="71F61BE2"/>
    <w:rsid w:val="74285726"/>
    <w:rsid w:val="74EE7F77"/>
    <w:rsid w:val="75B7607B"/>
    <w:rsid w:val="76903858"/>
    <w:rsid w:val="779E7B8E"/>
    <w:rsid w:val="7927542E"/>
    <w:rsid w:val="794764E9"/>
    <w:rsid w:val="7A046E9D"/>
    <w:rsid w:val="7A281E53"/>
    <w:rsid w:val="7A492830"/>
    <w:rsid w:val="7A731249"/>
    <w:rsid w:val="7A896E66"/>
    <w:rsid w:val="7BA90357"/>
    <w:rsid w:val="7BDA7146"/>
    <w:rsid w:val="7C0C3327"/>
    <w:rsid w:val="7C2D3C70"/>
    <w:rsid w:val="7CFD4AC5"/>
    <w:rsid w:val="7D033A7B"/>
    <w:rsid w:val="7D5377C9"/>
    <w:rsid w:val="7E1A3657"/>
    <w:rsid w:val="7F92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6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239B06-0289-4632-A7B2-E0FB2E2DB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</Words>
  <Characters>66</Characters>
  <Lines>1</Lines>
  <Paragraphs>1</Paragraphs>
  <TotalTime>0</TotalTime>
  <ScaleCrop>false</ScaleCrop>
  <LinksUpToDate>false</LinksUpToDate>
  <CharactersWithSpaces>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Stella </cp:lastModifiedBy>
  <cp:lastPrinted>2019-02-16T08:06:00Z</cp:lastPrinted>
  <dcterms:modified xsi:type="dcterms:W3CDTF">2019-02-27T06:32:27Z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