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43" w:rsidRDefault="00EF3843" w:rsidP="00EF3843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72F66886" wp14:editId="7214C3A1">
            <wp:extent cx="1273175" cy="360680"/>
            <wp:effectExtent l="0" t="0" r="0" b="0"/>
            <wp:docPr id="29" name="图片 29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EF3843" w:rsidRDefault="00EF3843" w:rsidP="00EF3843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EF3843" w:rsidTr="004C3275">
        <w:trPr>
          <w:trHeight w:val="408"/>
        </w:trPr>
        <w:tc>
          <w:tcPr>
            <w:tcW w:w="1384" w:type="dxa"/>
          </w:tcPr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EF3843" w:rsidRDefault="00EF3843" w:rsidP="004C32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 w:rsidR="00EF3843" w:rsidTr="004C3275">
        <w:trPr>
          <w:trHeight w:val="408"/>
        </w:trPr>
        <w:tc>
          <w:tcPr>
            <w:tcW w:w="1384" w:type="dxa"/>
          </w:tcPr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EF3843" w:rsidRDefault="00EF3843" w:rsidP="004C32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数学广角例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、例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EF3843" w:rsidTr="004C3275">
        <w:trPr>
          <w:trHeight w:val="775"/>
        </w:trPr>
        <w:tc>
          <w:tcPr>
            <w:tcW w:w="1384" w:type="dxa"/>
          </w:tcPr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EF3843" w:rsidRDefault="00EF3843" w:rsidP="004C32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1，把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4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支铅笔放进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个笔筒中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不管怎么放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总有一个笔筒里至少有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支铅笔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为什么呢？</w:t>
            </w:r>
          </w:p>
          <w:p w:rsidR="00EF3843" w:rsidRDefault="00EF3843" w:rsidP="004C3275">
            <w:pPr>
              <w:rPr>
                <w:rFonts w:ascii="方正书宋_GBK" w:hAnsi="方正书宋_GBK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可以这样想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: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如果每个笔筒只放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支铅笔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最多放</w:t>
            </w:r>
            <w:proofErr w:type="gramEnd"/>
            <w:r>
              <w:rPr>
                <w:rFonts w:asciiTheme="minorEastAsia" w:hAnsiTheme="minorEastAsia" w:cs="Times New Roman"/>
                <w:sz w:val="24"/>
                <w:szCs w:val="28"/>
              </w:rPr>
              <w:t>(　　)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支。剩下的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(　　)</w:t>
            </w:r>
            <w:proofErr w:type="gramStart"/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支还要</w:t>
            </w:r>
            <w:proofErr w:type="gramEnd"/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放进其中的一个笔筒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所以至少有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(　　)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支铅笔放进同一个笔筒。</w:t>
            </w:r>
          </w:p>
        </w:tc>
      </w:tr>
      <w:tr w:rsidR="00EF3843" w:rsidTr="004C3275">
        <w:trPr>
          <w:trHeight w:val="3907"/>
        </w:trPr>
        <w:tc>
          <w:tcPr>
            <w:tcW w:w="1384" w:type="dxa"/>
          </w:tcPr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EF3843" w:rsidRDefault="00EF3843" w:rsidP="004C3275">
            <w:pPr>
              <w:pStyle w:val="a4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2，把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7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本书放进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个抽屉中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不管怎么放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总有一个抽屉至少放进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本书。</w:t>
            </w:r>
          </w:p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分析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:(1)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把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7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本书放进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个抽屉里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如果每个抽屉里先放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2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还剩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1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这本书不管放到哪个抽屉里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总有一个抽屉里至少有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(　　)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本书。</w:t>
            </w:r>
          </w:p>
          <w:p w:rsidR="00EF3843" w:rsidRDefault="00EF3843" w:rsidP="004C3275"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用算式表示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:</w:t>
            </w:r>
            <w:r>
              <w:t xml:space="preserve"> </w:t>
            </w:r>
          </w:p>
          <w:p w:rsidR="00EF3843" w:rsidRDefault="00EF3843" w:rsidP="004C3275">
            <w:pPr>
              <w:rPr>
                <w:sz w:val="28"/>
                <w:szCs w:val="28"/>
              </w:rPr>
            </w:pPr>
          </w:p>
        </w:tc>
      </w:tr>
      <w:tr w:rsidR="00EF3843" w:rsidTr="004C3275">
        <w:trPr>
          <w:trHeight w:val="955"/>
        </w:trPr>
        <w:tc>
          <w:tcPr>
            <w:tcW w:w="1384" w:type="dxa"/>
          </w:tcPr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3、从某校学生中任意挑选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13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名学生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那么在这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13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名学生中至少有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 xml:space="preserve">(　　</w:t>
            </w:r>
            <w:proofErr w:type="gramStart"/>
            <w:r>
              <w:rPr>
                <w:rFonts w:asciiTheme="minorEastAsia" w:hAnsiTheme="minorEastAsia" w:cs="Times New Roman"/>
                <w:sz w:val="24"/>
                <w:szCs w:val="28"/>
              </w:rPr>
              <w:t xml:space="preserve">　　</w:t>
            </w:r>
            <w:proofErr w:type="gramEnd"/>
            <w:r>
              <w:rPr>
                <w:rFonts w:asciiTheme="minorEastAsia" w:hAnsiTheme="minorEastAsia" w:cs="Times New Roman"/>
                <w:sz w:val="24"/>
                <w:szCs w:val="28"/>
              </w:rPr>
              <w:t>)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人属相相同。</w:t>
            </w:r>
          </w:p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</w:p>
          <w:p w:rsidR="00EF3843" w:rsidRDefault="00EF3843" w:rsidP="004C3275">
            <w:pPr>
              <w:spacing w:line="360" w:lineRule="auto"/>
              <w:rPr>
                <w:rFonts w:asciiTheme="minorEastAsia" w:hAnsiTheme="minorEastAsia" w:cs="Times New Roman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4、把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15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只鸽子放到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4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只鸽笼里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,</w:t>
            </w:r>
            <w:r>
              <w:rPr>
                <w:rFonts w:asciiTheme="minorEastAsia" w:hAnsiTheme="minorEastAsia" w:cs="Times New Roman" w:hint="eastAsia"/>
                <w:sz w:val="24"/>
                <w:szCs w:val="28"/>
              </w:rPr>
              <w:t>至少有几只鸽子放到同一只鸽笼里</w:t>
            </w:r>
            <w:r>
              <w:rPr>
                <w:rFonts w:asciiTheme="minorEastAsia" w:hAnsiTheme="minorEastAsia" w:cs="Times New Roman"/>
                <w:sz w:val="24"/>
                <w:szCs w:val="28"/>
              </w:rPr>
              <w:t>?</w:t>
            </w:r>
          </w:p>
          <w:p w:rsidR="00EF3843" w:rsidRDefault="00EF3843" w:rsidP="004C3275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F3843" w:rsidTr="004C3275">
        <w:trPr>
          <w:trHeight w:val="1099"/>
        </w:trPr>
        <w:tc>
          <w:tcPr>
            <w:tcW w:w="1384" w:type="dxa"/>
          </w:tcPr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EF3843" w:rsidRDefault="00EF3843" w:rsidP="004C3275">
            <w:pPr>
              <w:pStyle w:val="a4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EF3843" w:rsidRDefault="00EF3843" w:rsidP="004C3275">
            <w:pPr>
              <w:pStyle w:val="a4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6E10B2" w:rsidRDefault="006E10B2">
      <w:bookmarkStart w:id="0" w:name="_GoBack"/>
      <w:bookmarkEnd w:id="0"/>
    </w:p>
    <w:sectPr w:rsidR="006E1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43"/>
    <w:rsid w:val="006E10B2"/>
    <w:rsid w:val="00E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38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84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F38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38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F38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84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EF38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F38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2020-04-29T14:55:00Z</dcterms:created>
  <dcterms:modified xsi:type="dcterms:W3CDTF">2020-04-29T14:57:00Z</dcterms:modified>
</cp:coreProperties>
</file>