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0B332C" w14:textId="77777777" w:rsidR="00940273" w:rsidRDefault="00265614">
      <w:pPr>
        <w:ind w:firstLineChars="100" w:firstLine="321"/>
        <w:jc w:val="left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/>
          <w:b/>
          <w:noProof/>
          <w:sz w:val="32"/>
          <w:szCs w:val="32"/>
        </w:rPr>
        <w:drawing>
          <wp:inline distT="0" distB="0" distL="114300" distR="114300" wp14:anchorId="118AAD54" wp14:editId="1028216C">
            <wp:extent cx="1273810" cy="360680"/>
            <wp:effectExtent l="0" t="0" r="2540" b="1270"/>
            <wp:docPr id="6" name="图片 1" descr="说明: 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" descr="说明: F:\翠小资料\备课资料\微课准备\logo(透明)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3810" cy="36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黑体" w:eastAsia="黑体" w:hAnsi="黑体" w:hint="eastAsia"/>
          <w:b/>
          <w:sz w:val="32"/>
          <w:szCs w:val="32"/>
        </w:rPr>
        <w:t xml:space="preserve">          《在线课堂》学习单</w:t>
      </w:r>
    </w:p>
    <w:p w14:paraId="59B6F5FA" w14:textId="77777777" w:rsidR="00940273" w:rsidRDefault="00265614">
      <w:pPr>
        <w:ind w:firstLineChars="300" w:firstLine="840"/>
        <w:jc w:val="left"/>
        <w:rPr>
          <w:rFonts w:ascii="宋体" w:eastAsia="宋体" w:hAnsi="宋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班级：</w:t>
      </w:r>
      <w:r>
        <w:rPr>
          <w:rFonts w:ascii="黑体" w:eastAsia="黑体" w:hAnsi="黑体" w:hint="eastAsia"/>
          <w:sz w:val="28"/>
          <w:szCs w:val="28"/>
          <w:u w:val="single"/>
        </w:rPr>
        <w:t xml:space="preserve">  </w:t>
      </w:r>
      <w:r>
        <w:rPr>
          <w:rFonts w:ascii="黑体" w:eastAsia="黑体" w:hAnsi="黑体"/>
          <w:sz w:val="28"/>
          <w:szCs w:val="28"/>
          <w:u w:val="single"/>
        </w:rPr>
        <w:t xml:space="preserve">  </w:t>
      </w:r>
      <w:r>
        <w:rPr>
          <w:rFonts w:ascii="黑体" w:eastAsia="黑体" w:hAnsi="黑体" w:hint="eastAsia"/>
          <w:sz w:val="28"/>
          <w:szCs w:val="28"/>
          <w:u w:val="single"/>
        </w:rPr>
        <w:t xml:space="preserve">  </w:t>
      </w:r>
      <w:r>
        <w:rPr>
          <w:rFonts w:ascii="黑体" w:eastAsia="黑体" w:hAnsi="黑体"/>
          <w:sz w:val="28"/>
          <w:szCs w:val="28"/>
          <w:u w:val="single"/>
        </w:rPr>
        <w:t xml:space="preserve">  </w:t>
      </w:r>
      <w:r>
        <w:rPr>
          <w:rFonts w:ascii="黑体" w:eastAsia="黑体" w:hAnsi="黑体" w:hint="eastAsia"/>
          <w:sz w:val="28"/>
          <w:szCs w:val="28"/>
        </w:rPr>
        <w:t xml:space="preserve">        姓名：</w:t>
      </w:r>
      <w:r>
        <w:rPr>
          <w:rFonts w:ascii="黑体" w:eastAsia="黑体" w:hAnsi="黑体" w:hint="eastAsia"/>
          <w:sz w:val="28"/>
          <w:szCs w:val="28"/>
          <w:u w:val="single"/>
        </w:rPr>
        <w:t xml:space="preserve">     </w:t>
      </w:r>
      <w:r>
        <w:rPr>
          <w:rFonts w:ascii="黑体" w:eastAsia="黑体" w:hAnsi="黑体"/>
          <w:sz w:val="28"/>
          <w:szCs w:val="28"/>
          <w:u w:val="single"/>
        </w:rPr>
        <w:t xml:space="preserve">    </w:t>
      </w:r>
      <w:r>
        <w:rPr>
          <w:rFonts w:ascii="黑体" w:eastAsia="黑体" w:hAnsi="黑体" w:hint="eastAsia"/>
          <w:sz w:val="28"/>
          <w:szCs w:val="28"/>
          <w:u w:val="single"/>
        </w:rPr>
        <w:t xml:space="preserve">       </w:t>
      </w:r>
      <w:r>
        <w:rPr>
          <w:rFonts w:ascii="宋体" w:eastAsia="宋体" w:hAnsi="宋体" w:hint="eastAsia"/>
          <w:sz w:val="28"/>
          <w:szCs w:val="28"/>
        </w:rPr>
        <w:t xml:space="preserve"> </w:t>
      </w:r>
    </w:p>
    <w:tbl>
      <w:tblPr>
        <w:tblpPr w:leftFromText="180" w:rightFromText="180" w:vertAnchor="text" w:horzAnchor="page" w:tblpX="1267" w:tblpY="319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8363"/>
      </w:tblGrid>
      <w:tr w:rsidR="00940273" w14:paraId="05BA0805" w14:textId="77777777">
        <w:trPr>
          <w:trHeight w:val="408"/>
        </w:trPr>
        <w:tc>
          <w:tcPr>
            <w:tcW w:w="1384" w:type="dxa"/>
          </w:tcPr>
          <w:p w14:paraId="5B074D3D" w14:textId="77777777" w:rsidR="00940273" w:rsidRDefault="0026561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单元</w:t>
            </w:r>
          </w:p>
        </w:tc>
        <w:tc>
          <w:tcPr>
            <w:tcW w:w="8363" w:type="dxa"/>
          </w:tcPr>
          <w:p w14:paraId="422AF9B2" w14:textId="298B46C2" w:rsidR="00940273" w:rsidRPr="00C672D0" w:rsidRDefault="00265614" w:rsidP="00417369">
            <w:pPr>
              <w:rPr>
                <w:rFonts w:eastAsia="宋体"/>
                <w:b/>
                <w:bCs/>
                <w:sz w:val="28"/>
                <w:szCs w:val="28"/>
              </w:rPr>
            </w:pPr>
            <w:r w:rsidRPr="00C672D0">
              <w:rPr>
                <w:rFonts w:hint="eastAsia"/>
                <w:b/>
                <w:bCs/>
                <w:sz w:val="24"/>
                <w:szCs w:val="24"/>
              </w:rPr>
              <w:t>语文5年级下册第</w:t>
            </w:r>
            <w:r w:rsidR="003C333E" w:rsidRPr="00C672D0">
              <w:rPr>
                <w:b/>
                <w:bCs/>
                <w:sz w:val="24"/>
                <w:szCs w:val="24"/>
              </w:rPr>
              <w:t>7</w:t>
            </w:r>
            <w:r w:rsidRPr="00C672D0">
              <w:rPr>
                <w:rFonts w:hint="eastAsia"/>
                <w:b/>
                <w:bCs/>
                <w:sz w:val="24"/>
                <w:szCs w:val="24"/>
              </w:rPr>
              <w:t>单元</w:t>
            </w:r>
          </w:p>
        </w:tc>
      </w:tr>
      <w:tr w:rsidR="00940273" w14:paraId="3D673EFB" w14:textId="77777777" w:rsidTr="00C672D0">
        <w:trPr>
          <w:trHeight w:val="489"/>
        </w:trPr>
        <w:tc>
          <w:tcPr>
            <w:tcW w:w="1384" w:type="dxa"/>
          </w:tcPr>
          <w:p w14:paraId="4CD25FF0" w14:textId="155FEEB3" w:rsidR="00940273" w:rsidRDefault="00265614" w:rsidP="00C672D0">
            <w:pPr>
              <w:ind w:firstLineChars="100" w:firstLine="240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课题</w:t>
            </w:r>
          </w:p>
        </w:tc>
        <w:tc>
          <w:tcPr>
            <w:tcW w:w="8363" w:type="dxa"/>
          </w:tcPr>
          <w:p w14:paraId="3DB755E6" w14:textId="3EEAEA13" w:rsidR="00940273" w:rsidRPr="00C672D0" w:rsidRDefault="00101D5B" w:rsidP="00C672D0">
            <w:pPr>
              <w:jc w:val="left"/>
              <w:rPr>
                <w:rFonts w:ascii="宋体" w:eastAsia="宋体" w:hAnsi="宋体"/>
                <w:b/>
                <w:bCs/>
                <w:color w:val="000000"/>
                <w:sz w:val="24"/>
                <w:szCs w:val="24"/>
              </w:rPr>
            </w:pPr>
            <w:r w:rsidRPr="00C672D0">
              <w:rPr>
                <w:rFonts w:ascii="宋体" w:eastAsia="宋体" w:hAnsi="宋体" w:hint="eastAsia"/>
                <w:b/>
                <w:bCs/>
                <w:color w:val="000000"/>
                <w:sz w:val="24"/>
                <w:szCs w:val="24"/>
              </w:rPr>
              <w:t>1</w:t>
            </w:r>
            <w:r w:rsidR="003C333E" w:rsidRPr="00C672D0">
              <w:rPr>
                <w:rFonts w:ascii="宋体" w:eastAsia="宋体" w:hAnsi="宋体"/>
                <w:b/>
                <w:bCs/>
                <w:color w:val="000000"/>
                <w:sz w:val="24"/>
                <w:szCs w:val="24"/>
              </w:rPr>
              <w:t>9</w:t>
            </w:r>
            <w:r w:rsidR="009D3A89" w:rsidRPr="00C672D0">
              <w:rPr>
                <w:rFonts w:ascii="宋体" w:eastAsia="宋体" w:hAnsi="宋体" w:hint="eastAsia"/>
                <w:b/>
                <w:bCs/>
                <w:color w:val="000000"/>
                <w:sz w:val="24"/>
                <w:szCs w:val="24"/>
              </w:rPr>
              <w:t>、</w:t>
            </w:r>
            <w:r w:rsidR="003C333E" w:rsidRPr="00C672D0">
              <w:rPr>
                <w:rFonts w:ascii="宋体" w:eastAsia="宋体" w:hAnsi="宋体" w:hint="eastAsia"/>
                <w:b/>
                <w:bCs/>
                <w:color w:val="000000"/>
                <w:sz w:val="24"/>
                <w:szCs w:val="24"/>
              </w:rPr>
              <w:t>牧场之国</w:t>
            </w:r>
            <w:r w:rsidR="00C23BE5">
              <w:rPr>
                <w:rFonts w:ascii="宋体" w:eastAsia="宋体" w:hAnsi="宋体" w:hint="eastAsia"/>
                <w:b/>
                <w:bCs/>
                <w:color w:val="000000"/>
                <w:sz w:val="24"/>
                <w:szCs w:val="24"/>
              </w:rPr>
              <w:t>（1课时）</w:t>
            </w:r>
          </w:p>
        </w:tc>
      </w:tr>
      <w:tr w:rsidR="00940273" w14:paraId="17886C26" w14:textId="77777777" w:rsidTr="00C672D0">
        <w:trPr>
          <w:trHeight w:val="1832"/>
        </w:trPr>
        <w:tc>
          <w:tcPr>
            <w:tcW w:w="1384" w:type="dxa"/>
          </w:tcPr>
          <w:p w14:paraId="3CE808A3" w14:textId="77777777" w:rsidR="00940273" w:rsidRDefault="0026561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温故</w:t>
            </w:r>
          </w:p>
          <w:p w14:paraId="2CA02CCF" w14:textId="77777777" w:rsidR="00940273" w:rsidRDefault="0026561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知新</w:t>
            </w:r>
          </w:p>
        </w:tc>
        <w:tc>
          <w:tcPr>
            <w:tcW w:w="8363" w:type="dxa"/>
          </w:tcPr>
          <w:p w14:paraId="281B3689" w14:textId="080C64D9" w:rsidR="00C672D0" w:rsidRPr="00C672D0" w:rsidRDefault="00C672D0" w:rsidP="00C23BE5">
            <w:pPr>
              <w:spacing w:line="360" w:lineRule="auto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一、读拼音，写多音字</w:t>
            </w:r>
            <w:r w:rsidRPr="00C672D0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。</w:t>
            </w:r>
          </w:p>
          <w:p w14:paraId="3E5CF989" w14:textId="5522A2FB" w:rsidR="00C672D0" w:rsidRDefault="003C333E" w:rsidP="00C23BE5">
            <w:pPr>
              <w:widowControl/>
              <w:snapToGrid w:val="0"/>
              <w:spacing w:line="360" w:lineRule="auto"/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 xml:space="preserve">1、 </w:t>
            </w:r>
            <w:r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j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ù</w:t>
            </w:r>
            <w:r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 xml:space="preserve">n   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（</w:t>
            </w:r>
            <w:r w:rsidR="004D7569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 xml:space="preserve"> </w:t>
            </w:r>
            <w:r w:rsidR="004D7569"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 xml:space="preserve">   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 xml:space="preserve">）马 </w:t>
            </w:r>
            <w:r w:rsidR="004D7569"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（</w:t>
            </w:r>
            <w:r w:rsidR="004D7569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 xml:space="preserve"> </w:t>
            </w:r>
            <w:r w:rsidR="004D7569"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 xml:space="preserve">   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 xml:space="preserve">）工 </w:t>
            </w:r>
            <w:r w:rsidR="004D7569"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险（</w:t>
            </w:r>
            <w:r w:rsidR="004D7569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 xml:space="preserve"> </w:t>
            </w:r>
            <w:r w:rsidR="004D7569"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 xml:space="preserve">   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） （</w:t>
            </w:r>
            <w:r w:rsidR="004D7569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 xml:space="preserve"> </w:t>
            </w:r>
            <w:r w:rsidR="004D7569"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 xml:space="preserve">   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）俏</w:t>
            </w:r>
          </w:p>
          <w:p w14:paraId="4B0F00E6" w14:textId="2CD36D59" w:rsidR="00C672D0" w:rsidRPr="00C23BE5" w:rsidRDefault="003C333E" w:rsidP="00C23BE5">
            <w:pPr>
              <w:widowControl/>
              <w:snapToGrid w:val="0"/>
              <w:spacing w:line="360" w:lineRule="auto"/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 xml:space="preserve">2、 </w:t>
            </w:r>
            <w:proofErr w:type="spellStart"/>
            <w:r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zh</w:t>
            </w:r>
            <w:proofErr w:type="spellEnd"/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ā</w:t>
            </w:r>
            <w:r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 xml:space="preserve">n   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毛（</w:t>
            </w:r>
            <w:r w:rsidR="004D7569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 xml:space="preserve"> </w:t>
            </w:r>
            <w:r w:rsidR="004D7569"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 xml:space="preserve">   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 xml:space="preserve">） </w:t>
            </w:r>
            <w:r w:rsidR="004D7569"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（</w:t>
            </w:r>
            <w:r w:rsidR="004D7569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 xml:space="preserve"> </w:t>
            </w:r>
            <w:r w:rsidR="004D7569"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 xml:space="preserve">   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 xml:space="preserve">）湿 </w:t>
            </w:r>
            <w:r w:rsidR="004D7569"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（</w:t>
            </w:r>
            <w:r w:rsidR="004D7569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 xml:space="preserve"> </w:t>
            </w:r>
            <w:r w:rsidR="004D7569"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 xml:space="preserve">   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 xml:space="preserve">）贴 </w:t>
            </w:r>
            <w:r w:rsidR="004D7569"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（</w:t>
            </w:r>
            <w:r w:rsidR="004D7569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 xml:space="preserve"> </w:t>
            </w:r>
            <w:r w:rsidR="004D7569"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 xml:space="preserve">   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）仰</w:t>
            </w:r>
          </w:p>
          <w:p w14:paraId="17E3C1A4" w14:textId="145309B7" w:rsidR="00C672D0" w:rsidRPr="003C333E" w:rsidRDefault="003C333E" w:rsidP="00C23BE5">
            <w:pPr>
              <w:widowControl/>
              <w:snapToGrid w:val="0"/>
              <w:spacing w:line="360" w:lineRule="auto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 xml:space="preserve">3、 </w:t>
            </w:r>
            <w:r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y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í</w:t>
            </w:r>
            <w:r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 xml:space="preserve">n    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无（</w:t>
            </w:r>
            <w:r w:rsidR="004D7569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 xml:space="preserve"> </w:t>
            </w:r>
            <w:r w:rsidR="004D7569"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 xml:space="preserve">   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）</w:t>
            </w:r>
            <w:r w:rsidR="004D7569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 xml:space="preserve"> </w:t>
            </w:r>
            <w:r w:rsidR="004D7569"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呻</w:t>
            </w:r>
            <w:proofErr w:type="gramEnd"/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（</w:t>
            </w:r>
            <w:r w:rsidR="004D7569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 xml:space="preserve"> </w:t>
            </w:r>
            <w:r w:rsidR="004D7569"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 xml:space="preserve">   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） （</w:t>
            </w:r>
            <w:r w:rsidR="004D7569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 xml:space="preserve"> </w:t>
            </w:r>
            <w:r w:rsidR="004D7569"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 xml:space="preserve">   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 xml:space="preserve">）行 </w:t>
            </w:r>
            <w:r w:rsidR="004D7569"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牙（</w:t>
            </w:r>
            <w:r w:rsidR="004D7569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 xml:space="preserve"> </w:t>
            </w:r>
            <w:r w:rsidR="004D7569"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 xml:space="preserve">   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）</w:t>
            </w:r>
          </w:p>
        </w:tc>
      </w:tr>
      <w:tr w:rsidR="00940273" w14:paraId="631B7B6E" w14:textId="77777777" w:rsidTr="00C672D0">
        <w:trPr>
          <w:trHeight w:val="2538"/>
        </w:trPr>
        <w:tc>
          <w:tcPr>
            <w:tcW w:w="1384" w:type="dxa"/>
          </w:tcPr>
          <w:p w14:paraId="67A9B0CA" w14:textId="73B9F3CE" w:rsidR="00940273" w:rsidRDefault="003C333E">
            <w:pPr>
              <w:pStyle w:val="ab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</w:p>
          <w:p w14:paraId="73F01E0E" w14:textId="77777777" w:rsidR="00940273" w:rsidRDefault="00940273">
            <w:pPr>
              <w:pStyle w:val="ab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  <w:p w14:paraId="5DBDF5C5" w14:textId="77777777" w:rsidR="00940273" w:rsidRDefault="00265614">
            <w:pPr>
              <w:pStyle w:val="ab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自</w:t>
            </w:r>
          </w:p>
          <w:p w14:paraId="5B8A7BFA" w14:textId="77777777" w:rsidR="00940273" w:rsidRDefault="00265614">
            <w:pPr>
              <w:pStyle w:val="ab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主</w:t>
            </w:r>
          </w:p>
          <w:p w14:paraId="6AC317DC" w14:textId="77777777" w:rsidR="00940273" w:rsidRDefault="00265614">
            <w:pPr>
              <w:pStyle w:val="ab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攀</w:t>
            </w:r>
          </w:p>
          <w:p w14:paraId="59773E4B" w14:textId="77777777" w:rsidR="00940273" w:rsidRDefault="00265614">
            <w:pPr>
              <w:pStyle w:val="ab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登</w:t>
            </w:r>
          </w:p>
          <w:p w14:paraId="4E9DA840" w14:textId="77777777" w:rsidR="00940273" w:rsidRDefault="00940273">
            <w:pPr>
              <w:pStyle w:val="ab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363" w:type="dxa"/>
          </w:tcPr>
          <w:p w14:paraId="34CB7AF3" w14:textId="56D0C784" w:rsidR="003C333E" w:rsidRPr="00C23BE5" w:rsidRDefault="00C672D0" w:rsidP="00C23BE5">
            <w:pPr>
              <w:spacing w:line="360" w:lineRule="auto"/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二、</w:t>
            </w:r>
            <w:r w:rsidR="005D5114" w:rsidRPr="00C672D0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给下列句子选择正确的修辞方法。</w:t>
            </w:r>
          </w:p>
          <w:p w14:paraId="1F7AA1DF" w14:textId="1204A23D" w:rsidR="00C672D0" w:rsidRPr="00C672D0" w:rsidRDefault="005D5114" w:rsidP="00C23BE5">
            <w:pPr>
              <w:spacing w:line="360" w:lineRule="auto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 w:rsidRPr="00C672D0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1、荷兰，是水之国，花之国，也是牧场之国。 </w:t>
            </w:r>
            <w:r w:rsidRPr="00C672D0">
              <w:rPr>
                <w:rFonts w:asciiTheme="minorEastAsia" w:eastAsiaTheme="minorEastAsia" w:hAnsiTheme="minorEastAsia"/>
                <w:sz w:val="24"/>
                <w:szCs w:val="24"/>
              </w:rPr>
              <w:t xml:space="preserve">            </w:t>
            </w:r>
            <w:r w:rsidRPr="00C672D0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（ </w:t>
            </w:r>
            <w:r w:rsidRPr="00C672D0">
              <w:rPr>
                <w:rFonts w:asciiTheme="minorEastAsia" w:eastAsiaTheme="minorEastAsia" w:hAnsiTheme="minorEastAsia"/>
                <w:sz w:val="24"/>
                <w:szCs w:val="24"/>
              </w:rPr>
              <w:t xml:space="preserve">      </w:t>
            </w:r>
            <w:r w:rsidRPr="00C672D0">
              <w:rPr>
                <w:rFonts w:asciiTheme="minorEastAsia" w:eastAsiaTheme="minorEastAsia" w:hAnsiTheme="minorEastAsia" w:hint="eastAsia"/>
                <w:sz w:val="24"/>
                <w:szCs w:val="24"/>
              </w:rPr>
              <w:t>）</w:t>
            </w:r>
          </w:p>
          <w:p w14:paraId="3414E997" w14:textId="37996000" w:rsidR="00C672D0" w:rsidRPr="00C672D0" w:rsidRDefault="005D5114" w:rsidP="00C23BE5">
            <w:pPr>
              <w:spacing w:line="360" w:lineRule="auto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 w:rsidRPr="00C672D0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2、极目远眺，四周全是碧绿的丝绒般的草原。 </w:t>
            </w:r>
            <w:r w:rsidRPr="00C672D0">
              <w:rPr>
                <w:rFonts w:asciiTheme="minorEastAsia" w:eastAsiaTheme="minorEastAsia" w:hAnsiTheme="minorEastAsia"/>
                <w:sz w:val="24"/>
                <w:szCs w:val="24"/>
              </w:rPr>
              <w:t xml:space="preserve">            </w:t>
            </w:r>
            <w:r w:rsidRPr="00C672D0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（ </w:t>
            </w:r>
            <w:r w:rsidRPr="00C672D0">
              <w:rPr>
                <w:rFonts w:asciiTheme="minorEastAsia" w:eastAsiaTheme="minorEastAsia" w:hAnsiTheme="minorEastAsia"/>
                <w:sz w:val="24"/>
                <w:szCs w:val="24"/>
              </w:rPr>
              <w:t xml:space="preserve">      </w:t>
            </w:r>
            <w:r w:rsidRPr="00C672D0">
              <w:rPr>
                <w:rFonts w:asciiTheme="minorEastAsia" w:eastAsiaTheme="minorEastAsia" w:hAnsiTheme="minorEastAsia" w:hint="eastAsia"/>
                <w:sz w:val="24"/>
                <w:szCs w:val="24"/>
              </w:rPr>
              <w:t>）</w:t>
            </w:r>
          </w:p>
          <w:p w14:paraId="36FA04AC" w14:textId="0B96E9F0" w:rsidR="009417B4" w:rsidRPr="00C672D0" w:rsidRDefault="005D5114" w:rsidP="00C23BE5">
            <w:pPr>
              <w:spacing w:line="360" w:lineRule="auto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 w:rsidRPr="00C672D0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3、长毛山羊在草地上安闲地欣赏着属于他们自己的王国。 </w:t>
            </w:r>
            <w:r w:rsidRPr="00C672D0">
              <w:rPr>
                <w:rFonts w:asciiTheme="minorEastAsia" w:eastAsiaTheme="minorEastAsia" w:hAnsiTheme="minorEastAsia"/>
                <w:sz w:val="24"/>
                <w:szCs w:val="24"/>
              </w:rPr>
              <w:t xml:space="preserve">  </w:t>
            </w:r>
            <w:r w:rsidRPr="00C672D0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（ </w:t>
            </w:r>
            <w:r w:rsidRPr="00C672D0">
              <w:rPr>
                <w:rFonts w:asciiTheme="minorEastAsia" w:eastAsiaTheme="minorEastAsia" w:hAnsiTheme="minorEastAsia"/>
                <w:sz w:val="24"/>
                <w:szCs w:val="24"/>
              </w:rPr>
              <w:t xml:space="preserve">      </w:t>
            </w:r>
            <w:r w:rsidRPr="00C672D0">
              <w:rPr>
                <w:rFonts w:asciiTheme="minorEastAsia" w:eastAsiaTheme="minorEastAsia" w:hAnsiTheme="minorEastAsia" w:hint="eastAsia"/>
                <w:sz w:val="24"/>
                <w:szCs w:val="24"/>
              </w:rPr>
              <w:t>）</w:t>
            </w:r>
          </w:p>
          <w:p w14:paraId="5292C1A3" w14:textId="792244B9" w:rsidR="00C672D0" w:rsidRPr="00C672D0" w:rsidRDefault="005D5114" w:rsidP="00C23BE5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672D0">
              <w:rPr>
                <w:rFonts w:asciiTheme="minorEastAsia" w:eastAsiaTheme="minorEastAsia" w:hAnsiTheme="minorEastAsia" w:hint="eastAsia"/>
                <w:sz w:val="24"/>
                <w:szCs w:val="24"/>
              </w:rPr>
              <w:t>4、</w:t>
            </w:r>
            <w:r w:rsidR="003C333E" w:rsidRPr="00C672D0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难道荷兰不是欧洲的花园吗？ </w:t>
            </w:r>
            <w:r w:rsidR="003C333E" w:rsidRPr="00C672D0">
              <w:rPr>
                <w:rFonts w:asciiTheme="minorEastAsia" w:eastAsiaTheme="minorEastAsia" w:hAnsiTheme="minorEastAsia"/>
                <w:sz w:val="24"/>
                <w:szCs w:val="24"/>
              </w:rPr>
              <w:t xml:space="preserve">                        </w:t>
            </w:r>
            <w:r w:rsidR="003C333E" w:rsidRPr="00C672D0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（ </w:t>
            </w:r>
            <w:r w:rsidR="003C333E" w:rsidRPr="00C672D0">
              <w:rPr>
                <w:rFonts w:asciiTheme="minorEastAsia" w:eastAsiaTheme="minorEastAsia" w:hAnsiTheme="minorEastAsia"/>
                <w:sz w:val="24"/>
                <w:szCs w:val="24"/>
              </w:rPr>
              <w:t xml:space="preserve">      </w:t>
            </w:r>
            <w:r w:rsidR="003C333E" w:rsidRPr="00C672D0">
              <w:rPr>
                <w:rFonts w:asciiTheme="minorEastAsia" w:eastAsiaTheme="minorEastAsia" w:hAnsiTheme="minorEastAsia" w:hint="eastAsia"/>
                <w:sz w:val="24"/>
                <w:szCs w:val="24"/>
              </w:rPr>
              <w:t>）</w:t>
            </w:r>
          </w:p>
        </w:tc>
      </w:tr>
      <w:tr w:rsidR="00940273" w14:paraId="7E2740F4" w14:textId="77777777" w:rsidTr="00C23BE5">
        <w:trPr>
          <w:trHeight w:val="4498"/>
        </w:trPr>
        <w:tc>
          <w:tcPr>
            <w:tcW w:w="1384" w:type="dxa"/>
          </w:tcPr>
          <w:p w14:paraId="1CD3385B" w14:textId="77777777" w:rsidR="00C672D0" w:rsidRDefault="00C672D0">
            <w:pPr>
              <w:pStyle w:val="ab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14:paraId="394BF0EC" w14:textId="77777777" w:rsidR="00C672D0" w:rsidRDefault="00C672D0">
            <w:pPr>
              <w:pStyle w:val="ab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14:paraId="3E8F5BDF" w14:textId="77777777" w:rsidR="00C672D0" w:rsidRDefault="00C672D0">
            <w:pPr>
              <w:pStyle w:val="ab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14:paraId="3167742A" w14:textId="77777777" w:rsidR="00C672D0" w:rsidRDefault="00C672D0">
            <w:pPr>
              <w:pStyle w:val="ab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14:paraId="305B1669" w14:textId="2F6F792F" w:rsidR="00940273" w:rsidRDefault="00265614" w:rsidP="00C672D0">
            <w:pPr>
              <w:pStyle w:val="ab"/>
              <w:ind w:firstLine="48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稳</w:t>
            </w:r>
          </w:p>
          <w:p w14:paraId="31777FC1" w14:textId="77777777" w:rsidR="00940273" w:rsidRDefault="00265614">
            <w:pPr>
              <w:pStyle w:val="ab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中</w:t>
            </w:r>
          </w:p>
          <w:p w14:paraId="506CDF23" w14:textId="77777777" w:rsidR="00940273" w:rsidRDefault="00265614">
            <w:pPr>
              <w:pStyle w:val="ab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有</w:t>
            </w:r>
          </w:p>
          <w:p w14:paraId="7BB91B40" w14:textId="77777777" w:rsidR="00940273" w:rsidRDefault="00265614">
            <w:pPr>
              <w:pStyle w:val="ab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升</w:t>
            </w:r>
          </w:p>
        </w:tc>
        <w:tc>
          <w:tcPr>
            <w:tcW w:w="8363" w:type="dxa"/>
          </w:tcPr>
          <w:p w14:paraId="075768C7" w14:textId="48A7870B" w:rsidR="00047126" w:rsidRPr="00C672D0" w:rsidRDefault="00C672D0" w:rsidP="00C672D0">
            <w:pPr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三、</w:t>
            </w:r>
            <w:r w:rsidR="003C333E" w:rsidRPr="00C672D0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修改下列的病句。</w:t>
            </w:r>
          </w:p>
          <w:p w14:paraId="1F9C58FC" w14:textId="77777777" w:rsidR="00C672D0" w:rsidRPr="00C672D0" w:rsidRDefault="00C672D0" w:rsidP="00C672D0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060A6ED9" w14:textId="77777777" w:rsidR="00D55BF9" w:rsidRPr="00C672D0" w:rsidRDefault="003C333E" w:rsidP="0004712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672D0">
              <w:rPr>
                <w:rFonts w:asciiTheme="minorEastAsia" w:eastAsiaTheme="minorEastAsia" w:hAnsiTheme="minorEastAsia" w:hint="eastAsia"/>
                <w:sz w:val="24"/>
                <w:szCs w:val="24"/>
              </w:rPr>
              <w:t>1、最后一抹晚霞也突然渐渐地消失了。</w:t>
            </w:r>
          </w:p>
          <w:p w14:paraId="34CEF7C7" w14:textId="77777777" w:rsidR="003C333E" w:rsidRPr="00C672D0" w:rsidRDefault="003C333E" w:rsidP="0004712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2903ACAF" w14:textId="00E60FCF" w:rsidR="003C333E" w:rsidRDefault="003C333E" w:rsidP="0004712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672D0">
              <w:rPr>
                <w:rFonts w:asciiTheme="minorEastAsia" w:eastAsiaTheme="minorEastAsia" w:hAnsiTheme="minorEastAsia" w:hint="eastAsia"/>
                <w:sz w:val="24"/>
                <w:szCs w:val="24"/>
                <w:u w:val="single"/>
              </w:rPr>
              <w:t xml:space="preserve"> </w:t>
            </w:r>
            <w:r w:rsidRPr="00C672D0">
              <w:rPr>
                <w:rFonts w:asciiTheme="minorEastAsia" w:eastAsiaTheme="minorEastAsia" w:hAnsiTheme="minorEastAsia"/>
                <w:sz w:val="24"/>
                <w:szCs w:val="24"/>
                <w:u w:val="single"/>
              </w:rPr>
              <w:t xml:space="preserve">                                                             </w:t>
            </w:r>
            <w:r w:rsidRPr="00C672D0">
              <w:rPr>
                <w:rFonts w:asciiTheme="minorEastAsia" w:eastAsiaTheme="minorEastAsia" w:hAnsiTheme="minorEastAsia" w:hint="eastAsia"/>
                <w:sz w:val="24"/>
                <w:szCs w:val="24"/>
              </w:rPr>
              <w:t>。</w:t>
            </w:r>
          </w:p>
          <w:p w14:paraId="14F92BD4" w14:textId="77777777" w:rsidR="00C672D0" w:rsidRPr="00C672D0" w:rsidRDefault="00C672D0" w:rsidP="0004712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081DD9BF" w14:textId="77777777" w:rsidR="003C333E" w:rsidRPr="00C672D0" w:rsidRDefault="003C333E" w:rsidP="0004712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672D0">
              <w:rPr>
                <w:rFonts w:asciiTheme="minorEastAsia" w:eastAsiaTheme="minorEastAsia" w:hAnsiTheme="minorEastAsia" w:hint="eastAsia"/>
                <w:sz w:val="24"/>
                <w:szCs w:val="24"/>
              </w:rPr>
              <w:t>2、牛群吃草时非常专注，好像仿佛在思考着什么？</w:t>
            </w:r>
          </w:p>
          <w:p w14:paraId="6A77212A" w14:textId="77777777" w:rsidR="003C333E" w:rsidRPr="00C672D0" w:rsidRDefault="003C333E" w:rsidP="0004712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26669293" w14:textId="62E4420C" w:rsidR="003C333E" w:rsidRDefault="003C333E" w:rsidP="0004712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672D0">
              <w:rPr>
                <w:rFonts w:asciiTheme="minorEastAsia" w:eastAsiaTheme="minorEastAsia" w:hAnsiTheme="minorEastAsia" w:hint="eastAsia"/>
                <w:sz w:val="24"/>
                <w:szCs w:val="24"/>
                <w:u w:val="single"/>
              </w:rPr>
              <w:t xml:space="preserve"> </w:t>
            </w:r>
            <w:r w:rsidRPr="00C672D0">
              <w:rPr>
                <w:rFonts w:asciiTheme="minorEastAsia" w:eastAsiaTheme="minorEastAsia" w:hAnsiTheme="minorEastAsia"/>
                <w:sz w:val="24"/>
                <w:szCs w:val="24"/>
                <w:u w:val="single"/>
              </w:rPr>
              <w:t xml:space="preserve">                                                              </w:t>
            </w:r>
            <w:r w:rsidR="00C672D0">
              <w:rPr>
                <w:rFonts w:asciiTheme="minorEastAsia" w:eastAsiaTheme="minorEastAsia" w:hAnsiTheme="minorEastAsia" w:hint="eastAsia"/>
                <w:sz w:val="24"/>
                <w:szCs w:val="24"/>
              </w:rPr>
              <w:t>。</w:t>
            </w:r>
          </w:p>
          <w:p w14:paraId="69C6A7B0" w14:textId="77777777" w:rsidR="00C672D0" w:rsidRPr="00C672D0" w:rsidRDefault="00C672D0" w:rsidP="0004712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6A6F5A5C" w14:textId="77777777" w:rsidR="003C333E" w:rsidRPr="00C672D0" w:rsidRDefault="003C333E" w:rsidP="0004712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672D0">
              <w:rPr>
                <w:rFonts w:asciiTheme="minorEastAsia" w:eastAsiaTheme="minorEastAsia" w:hAnsiTheme="minorEastAsia" w:hint="eastAsia"/>
                <w:sz w:val="24"/>
                <w:szCs w:val="24"/>
              </w:rPr>
              <w:t>3、</w:t>
            </w:r>
            <w:proofErr w:type="gramStart"/>
            <w:r w:rsidRPr="00C672D0">
              <w:rPr>
                <w:rFonts w:asciiTheme="minorEastAsia" w:eastAsiaTheme="minorEastAsia" w:hAnsiTheme="minorEastAsia" w:hint="eastAsia"/>
                <w:sz w:val="24"/>
                <w:szCs w:val="24"/>
              </w:rPr>
              <w:t>装满奶桶的</w:t>
            </w:r>
            <w:proofErr w:type="gramEnd"/>
            <w:r w:rsidRPr="00C672D0">
              <w:rPr>
                <w:rFonts w:asciiTheme="minorEastAsia" w:eastAsiaTheme="minorEastAsia" w:hAnsiTheme="minorEastAsia" w:hint="eastAsia"/>
                <w:sz w:val="24"/>
                <w:szCs w:val="24"/>
              </w:rPr>
              <w:t>船只在舒缓平稳。</w:t>
            </w:r>
          </w:p>
          <w:p w14:paraId="5A1CC03A" w14:textId="77777777" w:rsidR="003C333E" w:rsidRPr="00C672D0" w:rsidRDefault="003C333E" w:rsidP="0004712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47C8D1D9" w14:textId="3EBD5802" w:rsidR="003C333E" w:rsidRPr="00C672D0" w:rsidRDefault="003C333E" w:rsidP="00047126">
            <w:pPr>
              <w:rPr>
                <w:rFonts w:asciiTheme="minorEastAsia" w:eastAsiaTheme="minorEastAsia" w:hAnsiTheme="minorEastAsia"/>
              </w:rPr>
            </w:pPr>
            <w:r w:rsidRPr="00C672D0">
              <w:rPr>
                <w:rFonts w:asciiTheme="minorEastAsia" w:eastAsiaTheme="minorEastAsia" w:hAnsiTheme="minorEastAsia" w:hint="eastAsia"/>
                <w:sz w:val="24"/>
                <w:szCs w:val="24"/>
                <w:u w:val="single"/>
              </w:rPr>
              <w:t xml:space="preserve"> </w:t>
            </w:r>
            <w:r w:rsidRPr="00C672D0">
              <w:rPr>
                <w:rFonts w:asciiTheme="minorEastAsia" w:eastAsiaTheme="minorEastAsia" w:hAnsiTheme="minorEastAsia"/>
                <w:sz w:val="24"/>
                <w:szCs w:val="24"/>
                <w:u w:val="single"/>
              </w:rPr>
              <w:t xml:space="preserve">                </w:t>
            </w:r>
            <w:r w:rsidR="00C672D0">
              <w:rPr>
                <w:rFonts w:asciiTheme="minorEastAsia" w:eastAsiaTheme="minorEastAsia" w:hAnsiTheme="minorEastAsia"/>
                <w:sz w:val="24"/>
                <w:szCs w:val="24"/>
                <w:u w:val="single"/>
              </w:rPr>
              <w:t xml:space="preserve">          </w:t>
            </w:r>
            <w:r w:rsidRPr="00C672D0">
              <w:rPr>
                <w:rFonts w:asciiTheme="minorEastAsia" w:eastAsiaTheme="minorEastAsia" w:hAnsiTheme="minorEastAsia"/>
                <w:sz w:val="24"/>
                <w:szCs w:val="24"/>
                <w:u w:val="single"/>
              </w:rPr>
              <w:t xml:space="preserve">                                    </w:t>
            </w:r>
            <w:r w:rsidR="00C672D0">
              <w:rPr>
                <w:rFonts w:asciiTheme="minorEastAsia" w:eastAsiaTheme="minorEastAsia" w:hAnsiTheme="minorEastAsia" w:hint="eastAsia"/>
                <w:sz w:val="24"/>
                <w:szCs w:val="24"/>
              </w:rPr>
              <w:t>。</w:t>
            </w:r>
          </w:p>
        </w:tc>
      </w:tr>
      <w:tr w:rsidR="00940273" w14:paraId="13C9663F" w14:textId="77777777">
        <w:trPr>
          <w:trHeight w:val="846"/>
        </w:trPr>
        <w:tc>
          <w:tcPr>
            <w:tcW w:w="1384" w:type="dxa"/>
          </w:tcPr>
          <w:p w14:paraId="42F3C9A6" w14:textId="77777777" w:rsidR="00940273" w:rsidRDefault="00265614">
            <w:pPr>
              <w:pStyle w:val="ab"/>
              <w:ind w:firstLineChars="0" w:firstLine="0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说句心里话</w:t>
            </w:r>
          </w:p>
        </w:tc>
        <w:tc>
          <w:tcPr>
            <w:tcW w:w="8363" w:type="dxa"/>
          </w:tcPr>
          <w:p w14:paraId="1D8BCCA2" w14:textId="77777777" w:rsidR="00940273" w:rsidRDefault="00940273">
            <w:pPr>
              <w:pStyle w:val="ab"/>
              <w:ind w:firstLineChars="0" w:firstLine="0"/>
              <w:rPr>
                <w:sz w:val="24"/>
                <w:szCs w:val="24"/>
              </w:rPr>
            </w:pPr>
          </w:p>
          <w:p w14:paraId="173628D6" w14:textId="77777777" w:rsidR="00940273" w:rsidRDefault="00940273">
            <w:pPr>
              <w:tabs>
                <w:tab w:val="left" w:pos="1953"/>
              </w:tabs>
              <w:jc w:val="left"/>
            </w:pPr>
          </w:p>
        </w:tc>
      </w:tr>
    </w:tbl>
    <w:p w14:paraId="306443D2" w14:textId="77777777" w:rsidR="00940273" w:rsidRDefault="00940273">
      <w:pPr>
        <w:rPr>
          <w:sz w:val="24"/>
          <w:szCs w:val="24"/>
        </w:rPr>
      </w:pPr>
    </w:p>
    <w:sectPr w:rsidR="00940273" w:rsidSect="009402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30F7B8" w14:textId="77777777" w:rsidR="000D1C68" w:rsidRDefault="000D1C68" w:rsidP="009F3D07">
      <w:r>
        <w:separator/>
      </w:r>
    </w:p>
  </w:endnote>
  <w:endnote w:type="continuationSeparator" w:id="0">
    <w:p w14:paraId="71CB575A" w14:textId="77777777" w:rsidR="000D1C68" w:rsidRDefault="000D1C68" w:rsidP="009F3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21F932" w14:textId="77777777" w:rsidR="000D1C68" w:rsidRDefault="000D1C68" w:rsidP="009F3D07">
      <w:r>
        <w:separator/>
      </w:r>
    </w:p>
  </w:footnote>
  <w:footnote w:type="continuationSeparator" w:id="0">
    <w:p w14:paraId="60D6D071" w14:textId="77777777" w:rsidR="000D1C68" w:rsidRDefault="000D1C68" w:rsidP="009F3D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6F03C1"/>
    <w:multiLevelType w:val="singleLevel"/>
    <w:tmpl w:val="186F03C1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3D343B37"/>
    <w:multiLevelType w:val="hybridMultilevel"/>
    <w:tmpl w:val="3C70FDD4"/>
    <w:lvl w:ilvl="0" w:tplc="AC8E6A30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97B3938"/>
    <w:multiLevelType w:val="hybridMultilevel"/>
    <w:tmpl w:val="A7CCED28"/>
    <w:lvl w:ilvl="0" w:tplc="9ADC4E7E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4C552E7F"/>
    <w:multiLevelType w:val="hybridMultilevel"/>
    <w:tmpl w:val="9402AD3C"/>
    <w:lvl w:ilvl="0" w:tplc="C5E441CC">
      <w:start w:val="1"/>
      <w:numFmt w:val="japaneseCounting"/>
      <w:lvlText w:val="%1．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7E206697"/>
    <w:multiLevelType w:val="hybridMultilevel"/>
    <w:tmpl w:val="F13AEFD4"/>
    <w:lvl w:ilvl="0" w:tplc="0A9EC696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4815"/>
    <w:rsid w:val="00001387"/>
    <w:rsid w:val="00016D98"/>
    <w:rsid w:val="00047126"/>
    <w:rsid w:val="00076D54"/>
    <w:rsid w:val="000A3144"/>
    <w:rsid w:val="000D1C68"/>
    <w:rsid w:val="001007EE"/>
    <w:rsid w:val="00101D5B"/>
    <w:rsid w:val="0012207E"/>
    <w:rsid w:val="00127DA8"/>
    <w:rsid w:val="001512D1"/>
    <w:rsid w:val="00160FB7"/>
    <w:rsid w:val="001A2C11"/>
    <w:rsid w:val="001D137C"/>
    <w:rsid w:val="001D1AB8"/>
    <w:rsid w:val="002604AC"/>
    <w:rsid w:val="00262A0B"/>
    <w:rsid w:val="00265614"/>
    <w:rsid w:val="00272814"/>
    <w:rsid w:val="002852A7"/>
    <w:rsid w:val="002B69A5"/>
    <w:rsid w:val="00310516"/>
    <w:rsid w:val="00341109"/>
    <w:rsid w:val="00367988"/>
    <w:rsid w:val="00391D46"/>
    <w:rsid w:val="00396E45"/>
    <w:rsid w:val="003B607F"/>
    <w:rsid w:val="003C11AE"/>
    <w:rsid w:val="003C333E"/>
    <w:rsid w:val="003F12A7"/>
    <w:rsid w:val="00417369"/>
    <w:rsid w:val="00431321"/>
    <w:rsid w:val="0046696F"/>
    <w:rsid w:val="00473531"/>
    <w:rsid w:val="004B4294"/>
    <w:rsid w:val="004C2CAE"/>
    <w:rsid w:val="004C4815"/>
    <w:rsid w:val="004D7569"/>
    <w:rsid w:val="004F46EF"/>
    <w:rsid w:val="00505122"/>
    <w:rsid w:val="005D5114"/>
    <w:rsid w:val="00626207"/>
    <w:rsid w:val="00631E1F"/>
    <w:rsid w:val="006422A3"/>
    <w:rsid w:val="00691A8D"/>
    <w:rsid w:val="006E15F4"/>
    <w:rsid w:val="006E7A05"/>
    <w:rsid w:val="00713127"/>
    <w:rsid w:val="00787608"/>
    <w:rsid w:val="007D2B0E"/>
    <w:rsid w:val="007F52EA"/>
    <w:rsid w:val="00804441"/>
    <w:rsid w:val="0086198D"/>
    <w:rsid w:val="008D684D"/>
    <w:rsid w:val="00900E6C"/>
    <w:rsid w:val="00922AC9"/>
    <w:rsid w:val="00940273"/>
    <w:rsid w:val="009417B4"/>
    <w:rsid w:val="009D3A89"/>
    <w:rsid w:val="009F2425"/>
    <w:rsid w:val="009F3D07"/>
    <w:rsid w:val="009F5C03"/>
    <w:rsid w:val="00A00375"/>
    <w:rsid w:val="00A17948"/>
    <w:rsid w:val="00A9169C"/>
    <w:rsid w:val="00A92B13"/>
    <w:rsid w:val="00A93A29"/>
    <w:rsid w:val="00AA1BEA"/>
    <w:rsid w:val="00B17A47"/>
    <w:rsid w:val="00B8681D"/>
    <w:rsid w:val="00B916EC"/>
    <w:rsid w:val="00BD1476"/>
    <w:rsid w:val="00C158A9"/>
    <w:rsid w:val="00C23BE5"/>
    <w:rsid w:val="00C54705"/>
    <w:rsid w:val="00C672D0"/>
    <w:rsid w:val="00C67D62"/>
    <w:rsid w:val="00D24B44"/>
    <w:rsid w:val="00D3472E"/>
    <w:rsid w:val="00D55BF9"/>
    <w:rsid w:val="00D93CCB"/>
    <w:rsid w:val="00DC3F3E"/>
    <w:rsid w:val="00E256FC"/>
    <w:rsid w:val="00E435AC"/>
    <w:rsid w:val="00E53971"/>
    <w:rsid w:val="00E75E2B"/>
    <w:rsid w:val="00EF18E1"/>
    <w:rsid w:val="00F074FE"/>
    <w:rsid w:val="00FE41DF"/>
    <w:rsid w:val="00FE774F"/>
    <w:rsid w:val="01FF4F47"/>
    <w:rsid w:val="049A4D0A"/>
    <w:rsid w:val="07DC1145"/>
    <w:rsid w:val="10612F02"/>
    <w:rsid w:val="12F96244"/>
    <w:rsid w:val="1998758B"/>
    <w:rsid w:val="240E6965"/>
    <w:rsid w:val="2CFB3EFE"/>
    <w:rsid w:val="384904AA"/>
    <w:rsid w:val="567F22D1"/>
    <w:rsid w:val="5A544B3B"/>
    <w:rsid w:val="5FBD232F"/>
    <w:rsid w:val="770524CA"/>
    <w:rsid w:val="7DA2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E4970B6"/>
  <w15:docId w15:val="{5040518B-F200-4CB0-A2CF-B93E888FA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59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40273"/>
    <w:pPr>
      <w:widowControl w:val="0"/>
      <w:jc w:val="both"/>
    </w:pPr>
    <w:rPr>
      <w:rFonts w:ascii="等线" w:eastAsia="等线" w:hAnsi="等线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sid w:val="00940273"/>
    <w:rPr>
      <w:sz w:val="18"/>
      <w:szCs w:val="18"/>
    </w:rPr>
  </w:style>
  <w:style w:type="paragraph" w:styleId="a5">
    <w:name w:val="footer"/>
    <w:basedOn w:val="a"/>
    <w:link w:val="a6"/>
    <w:qFormat/>
    <w:rsid w:val="009402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rsid w:val="009402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qFormat/>
    <w:rsid w:val="0094027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a">
    <w:name w:val="Table Grid"/>
    <w:basedOn w:val="a1"/>
    <w:uiPriority w:val="59"/>
    <w:qFormat/>
    <w:rsid w:val="009402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940273"/>
    <w:pPr>
      <w:ind w:firstLineChars="200" w:firstLine="420"/>
    </w:pPr>
  </w:style>
  <w:style w:type="character" w:customStyle="1" w:styleId="a4">
    <w:name w:val="批注框文本 字符"/>
    <w:basedOn w:val="a0"/>
    <w:link w:val="a3"/>
    <w:qFormat/>
    <w:rsid w:val="00940273"/>
    <w:rPr>
      <w:rFonts w:ascii="等线" w:eastAsia="等线" w:hAnsi="等线"/>
      <w:kern w:val="2"/>
      <w:sz w:val="18"/>
      <w:szCs w:val="18"/>
    </w:rPr>
  </w:style>
  <w:style w:type="character" w:customStyle="1" w:styleId="a8">
    <w:name w:val="页眉 字符"/>
    <w:basedOn w:val="a0"/>
    <w:link w:val="a7"/>
    <w:qFormat/>
    <w:rsid w:val="00940273"/>
    <w:rPr>
      <w:rFonts w:ascii="等线" w:eastAsia="等线" w:hAnsi="等线"/>
      <w:kern w:val="2"/>
      <w:sz w:val="18"/>
      <w:szCs w:val="18"/>
    </w:rPr>
  </w:style>
  <w:style w:type="character" w:customStyle="1" w:styleId="a6">
    <w:name w:val="页脚 字符"/>
    <w:basedOn w:val="a0"/>
    <w:link w:val="a5"/>
    <w:qFormat/>
    <w:rsid w:val="00940273"/>
    <w:rPr>
      <w:rFonts w:ascii="等线" w:eastAsia="等线" w:hAnsi="等线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111</Words>
  <Characters>639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翠景东方小学9</dc:creator>
  <cp:lastModifiedBy>feng caihong</cp:lastModifiedBy>
  <cp:revision>129</cp:revision>
  <dcterms:created xsi:type="dcterms:W3CDTF">2019-09-04T09:10:00Z</dcterms:created>
  <dcterms:modified xsi:type="dcterms:W3CDTF">2020-04-29T16:05:00Z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