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81" w:rsidRDefault="002B0581" w:rsidP="002B0581">
      <w:pPr>
        <w:rPr>
          <w:rFonts w:ascii="黑体" w:eastAsia="黑体" w:hAnsi="黑体"/>
          <w:b/>
          <w:sz w:val="32"/>
          <w:szCs w:val="32"/>
        </w:rPr>
      </w:pPr>
      <w:r w:rsidRPr="00B94097">
        <w:rPr>
          <w:noProof/>
        </w:rPr>
        <w:drawing>
          <wp:inline distT="0" distB="0" distL="0" distR="0">
            <wp:extent cx="1273807" cy="361244"/>
            <wp:effectExtent l="0" t="0" r="0" b="0"/>
            <wp:docPr id="43" name="图片 4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2B0581" w:rsidRPr="00C11D35" w:rsidRDefault="002B0581" w:rsidP="002B0581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2B0581" w:rsidRPr="00562450" w:rsidTr="00D2031E">
        <w:trPr>
          <w:trHeight w:val="408"/>
        </w:trPr>
        <w:tc>
          <w:tcPr>
            <w:tcW w:w="1384" w:type="dxa"/>
          </w:tcPr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2B0581" w:rsidRPr="00562450" w:rsidRDefault="002B0581" w:rsidP="00D20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 w:rsidR="00751477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2B0581" w:rsidRPr="00562450" w:rsidTr="00D2031E">
        <w:trPr>
          <w:trHeight w:val="408"/>
        </w:trPr>
        <w:tc>
          <w:tcPr>
            <w:tcW w:w="1384" w:type="dxa"/>
          </w:tcPr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2B0581" w:rsidRPr="00562450" w:rsidRDefault="00751477" w:rsidP="00D20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总复习《数的认识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2B0581" w:rsidRPr="00562450" w:rsidTr="00D2031E">
        <w:trPr>
          <w:trHeight w:val="775"/>
        </w:trPr>
        <w:tc>
          <w:tcPr>
            <w:tcW w:w="1384" w:type="dxa"/>
          </w:tcPr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2B0581" w:rsidRPr="00AF40E6" w:rsidRDefault="002B0581" w:rsidP="00D20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2B0581" w:rsidRPr="004728C5" w:rsidRDefault="009342D6" w:rsidP="00D2031E">
            <w:pPr>
              <w:pStyle w:val="a6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我们学过的数可分为（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）数和（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）数。其中，整数也称为自然数，可分为（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）、（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）和（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</w:t>
            </w:r>
            <w:r w:rsidRPr="004728C5">
              <w:rPr>
                <w:rFonts w:ascii="Times New Roman" w:hAnsi="Times New Roman" w:cs="Times New Roman" w:hint="eastAsia"/>
                <w:sz w:val="28"/>
                <w:szCs w:val="28"/>
              </w:rPr>
              <w:t>）。</w:t>
            </w:r>
          </w:p>
        </w:tc>
      </w:tr>
      <w:tr w:rsidR="002B0581" w:rsidRPr="00562450" w:rsidTr="00D2031E">
        <w:trPr>
          <w:trHeight w:val="3907"/>
        </w:trPr>
        <w:tc>
          <w:tcPr>
            <w:tcW w:w="1384" w:type="dxa"/>
          </w:tcPr>
          <w:p w:rsidR="002B0581" w:rsidRPr="00AF40E6" w:rsidRDefault="002B0581" w:rsidP="00D2031E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2B0581" w:rsidRPr="00AF40E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2B0581" w:rsidRPr="00AF40E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2B0581" w:rsidRPr="00AF40E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2B0581" w:rsidRPr="00AF40E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9342D6" w:rsidRDefault="009342D6" w:rsidP="009342D6">
            <w:pPr>
              <w:spacing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一、填空。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1、在5、8、1.7、0、-39、-15.2、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2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81" o:spid="_x0000_i1025" type="#_x0000_t75" style="width:13.5pt;height:35.25pt;mso-wrap-style:square;mso-position-horizontal-relative:page;mso-position-vertical-relative:page" o:ole="">
                  <v:fill o:detectmouseclick="t"/>
                  <v:imagedata r:id="rId6" o:title=""/>
                </v:shape>
                <o:OLEObject Type="Embed" ProgID="Equation.DSMT4" ShapeID="对象 81" DrawAspect="Content" ObjectID="_1650518337" r:id="rId7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、3.5、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219" w:dyaOrig="619">
                <v:shape id="对象 82" o:spid="_x0000_i1026" type="#_x0000_t75" style="width:12.75pt;height:35.25pt;mso-wrap-style:square;mso-position-horizontal-relative:page;mso-position-vertical-relative:page" o:ole="">
                  <v:fill o:detectmouseclick="t"/>
                  <v:imagedata r:id="rId8" o:title=""/>
                </v:shape>
                <o:OLEObject Type="Embed" ProgID="Equation.DSMT4" ShapeID="对象 82" DrawAspect="Content" ObjectID="_1650518338" r:id="rId9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499" w:dyaOrig="619">
                <v:shape id="对象 83" o:spid="_x0000_i1027" type="#_x0000_t75" style="width:26.25pt;height:33pt;mso-wrap-style:square;mso-position-horizontal-relative:page;mso-position-vertical-relative:page" o:ole="">
                  <v:fill o:detectmouseclick="t"/>
                  <v:imagedata r:id="rId10" o:title=""/>
                </v:shape>
                <o:OLEObject Type="Embed" ProgID="Equation.DSMT4" ShapeID="对象 83" DrawAspect="Content" ObjectID="_1650518339" r:id="rId11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这些数中，整数有（           ），分数有（          ），小数有（          ），自然数有（            ）。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2、把5米长的绳子平均截成3段，每段占全长的（     ），每段长（     ）米。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3、要使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239" w:dyaOrig="619">
                <v:shape id="对象 90" o:spid="_x0000_i1028" type="#_x0000_t75" style="width:14.25pt;height:36pt;mso-wrap-style:square;mso-position-horizontal-relative:page;mso-position-vertical-relative:page" o:ole="">
                  <v:fill o:detectmouseclick="t"/>
                  <v:imagedata r:id="rId12" o:title=""/>
                </v:shape>
                <o:OLEObject Type="Embed" ProgID="Equation.DSMT4" ShapeID="对象 90" DrawAspect="Content" ObjectID="_1650518340" r:id="rId13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是真分数，同时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339" w:dyaOrig="619">
                <v:shape id="对象 91" o:spid="_x0000_i1029" type="#_x0000_t75" style="width:19.5pt;height:36pt;mso-wrap-style:square;mso-position-horizontal-relative:page;mso-position-vertical-relative:page" o:ole="">
                  <v:fill o:detectmouseclick="t"/>
                  <v:imagedata r:id="rId14" o:title=""/>
                </v:shape>
                <o:OLEObject Type="Embed" ProgID="Equation.DSMT4" ShapeID="对象 91" DrawAspect="Content" ObjectID="_1650518341" r:id="rId15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是假分数，x</w:t>
            </w:r>
            <w:r w:rsidR="004728C5">
              <w:rPr>
                <w:rFonts w:ascii="宋体" w:eastAsia="宋体" w:hAnsi="宋体" w:cs="宋体" w:hint="eastAsia"/>
                <w:sz w:val="28"/>
                <w:szCs w:val="28"/>
              </w:rPr>
              <w:t>应该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      ）。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4、6.2828…是（循环）小数，简记作（     ）,保留一位小数是（         ）。</w:t>
            </w:r>
          </w:p>
          <w:p w:rsidR="009342D6" w:rsidRDefault="004728C5" w:rsidP="004728C5">
            <w:pPr>
              <w:widowControl w:val="0"/>
              <w:spacing w:line="288" w:lineRule="auto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5、</w:t>
            </w:r>
            <w:r w:rsidR="009342D6">
              <w:rPr>
                <w:rFonts w:ascii="宋体" w:eastAsia="宋体" w:hAnsi="宋体" w:cs="宋体" w:hint="eastAsia"/>
                <w:sz w:val="28"/>
                <w:szCs w:val="28"/>
              </w:rPr>
              <w:t>如果某工厂盈利30万元记作+30万元，那么-3万元表示（         ）。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6、用四个8，三个0组成一个七位数，只要求读出两个零，这个数是（          ）。（符合条件即可）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7、一个数的亿位，千万位和千位上的数都是6，这个数写作（                  ），改写用“亿”作单位是（           ）亿，省略“万”后面的尾数约是（            ）万。</w:t>
            </w:r>
          </w:p>
          <w:p w:rsidR="009342D6" w:rsidRDefault="009342D6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8、5.5和5.50的计数单位（         ）（填“相同”或“不同”），大小（         ）（填“相等”或“不相等”）。</w:t>
            </w:r>
          </w:p>
          <w:p w:rsidR="002B0581" w:rsidRPr="00C379C7" w:rsidRDefault="002B0581" w:rsidP="00D2031E">
            <w:pPr>
              <w:pStyle w:val="a6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2B0581" w:rsidRPr="00562450" w:rsidTr="004728C5">
        <w:trPr>
          <w:trHeight w:val="6086"/>
        </w:trPr>
        <w:tc>
          <w:tcPr>
            <w:tcW w:w="1384" w:type="dxa"/>
          </w:tcPr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728C5" w:rsidRDefault="004728C5" w:rsidP="00D2031E">
            <w:pPr>
              <w:pStyle w:val="a4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B0581" w:rsidRPr="00063431" w:rsidRDefault="002B0581" w:rsidP="004728C5">
            <w:pPr>
              <w:pStyle w:val="a4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2B0581" w:rsidRPr="00063431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2B0581" w:rsidRPr="00063431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2B0581" w:rsidRPr="00AF40E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4728C5" w:rsidRDefault="00BE4B35" w:rsidP="00BE4B35">
            <w:pPr>
              <w:widowControl w:val="0"/>
              <w:adjustRightInd/>
              <w:snapToGrid/>
              <w:spacing w:line="288" w:lineRule="auto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</w:rPr>
              <w:t>二、</w:t>
            </w:r>
            <w:r w:rsidR="004728C5">
              <w:rPr>
                <w:rFonts w:ascii="宋体" w:eastAsia="宋体" w:hAnsi="宋体" w:cs="宋体" w:hint="eastAsia"/>
                <w:sz w:val="28"/>
                <w:szCs w:val="28"/>
              </w:rPr>
              <w:t xml:space="preserve">把3.14，3.15， </w:t>
            </w:r>
            <w:r w:rsidR="004728C5"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359" w:dyaOrig="619">
                <v:shape id="对象 93" o:spid="_x0000_i1030" type="#_x0000_t75" style="width:20.25pt;height:34.5pt;mso-wrap-style:square;mso-position-horizontal-relative:page;mso-position-vertical-relative:page" o:ole="">
                  <v:fill o:detectmouseclick="t"/>
                  <v:imagedata r:id="rId16" o:title=""/>
                </v:shape>
                <o:OLEObject Type="Embed" ProgID="Equation.DSMT4" ShapeID="对象 93" DrawAspect="Content" ObjectID="_1650518342" r:id="rId17"/>
              </w:object>
            </w:r>
            <w:r w:rsidR="004728C5">
              <w:rPr>
                <w:rFonts w:ascii="宋体" w:eastAsia="宋体" w:hAnsi="宋体" w:cs="宋体" w:hint="eastAsia"/>
                <w:sz w:val="28"/>
                <w:szCs w:val="28"/>
              </w:rPr>
              <w:t>，π，</w:t>
            </w:r>
            <w:r w:rsidR="004728C5">
              <w:rPr>
                <w:rFonts w:ascii="宋体" w:eastAsia="宋体" w:hAnsi="宋体" w:cs="宋体" w:hint="eastAsia"/>
                <w:position w:val="-6"/>
                <w:sz w:val="28"/>
                <w:szCs w:val="28"/>
              </w:rPr>
              <w:object w:dxaOrig="519" w:dyaOrig="439">
                <v:shape id="对象 94" o:spid="_x0000_i1031" type="#_x0000_t75" style="width:29.25pt;height:25.5pt;mso-wrap-style:square;mso-position-horizontal-relative:page;mso-position-vertical-relative:page" o:ole="">
                  <v:fill o:detectmouseclick="t"/>
                  <v:imagedata r:id="rId18" o:title=""/>
                </v:shape>
                <o:OLEObject Type="Embed" ProgID="Equation.DSMT4" ShapeID="对象 94" DrawAspect="Content" ObjectID="_1650518343" r:id="rId19"/>
              </w:object>
            </w:r>
            <w:r w:rsidR="004728C5">
              <w:rPr>
                <w:rFonts w:ascii="宋体" w:eastAsia="宋体" w:hAnsi="宋体" w:cs="宋体" w:hint="eastAsia"/>
                <w:sz w:val="28"/>
                <w:szCs w:val="28"/>
              </w:rPr>
              <w:t>按照从小到大的顺序排列。</w:t>
            </w:r>
          </w:p>
          <w:p w:rsidR="004728C5" w:rsidRDefault="004728C5" w:rsidP="004728C5">
            <w:pPr>
              <w:widowControl w:val="0"/>
              <w:adjustRightInd/>
              <w:snapToGrid/>
              <w:spacing w:line="288" w:lineRule="auto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4728C5" w:rsidRDefault="004728C5" w:rsidP="004728C5">
            <w:pPr>
              <w:widowControl w:val="0"/>
              <w:adjustRightInd/>
              <w:snapToGrid/>
              <w:spacing w:line="288" w:lineRule="auto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4728C5" w:rsidRDefault="004728C5" w:rsidP="004728C5">
            <w:pPr>
              <w:spacing w:line="288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三、在直线上表示下列各数。</w:t>
            </w:r>
          </w:p>
          <w:p w:rsidR="004728C5" w:rsidRDefault="004728C5" w:rsidP="004728C5">
            <w:pPr>
              <w:spacing w:line="288" w:lineRule="auto"/>
              <w:ind w:firstLineChars="250" w:firstLine="70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2.5    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399" w:dyaOrig="619">
                <v:shape id="对象 97" o:spid="_x0000_i1032" type="#_x0000_t75" style="width:22.5pt;height:35.25pt;mso-wrap-style:square;mso-position-horizontal-relative:page;mso-position-vertical-relative:page" o:ole="">
                  <v:fill o:detectmouseclick="t"/>
                  <v:imagedata r:id="rId20" o:title=""/>
                </v:shape>
                <o:OLEObject Type="Embed" ProgID="Equation.DSMT4" ShapeID="对象 97" DrawAspect="Content" ObjectID="_1650518344" r:id="rId21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position w:val="-24"/>
                <w:sz w:val="28"/>
                <w:szCs w:val="28"/>
              </w:rPr>
              <w:object w:dxaOrig="239" w:dyaOrig="619">
                <v:shape id="对象 98" o:spid="_x0000_i1033" type="#_x0000_t75" style="width:22.5pt;height:38.25pt;mso-wrap-style:square;mso-position-horizontal-relative:page;mso-position-vertical-relative:page" o:ole="">
                  <v:fill o:detectmouseclick="t"/>
                  <v:imagedata r:id="rId22" o:title=""/>
                </v:shape>
                <o:OLEObject Type="Embed" ProgID="Equation.DSMT4" ShapeID="对象 98" DrawAspect="Content" ObjectID="_1650518345" r:id="rId23"/>
              </w:objec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-4</w:t>
            </w:r>
          </w:p>
          <w:p w:rsidR="002B0581" w:rsidRDefault="004728C5" w:rsidP="00D2031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384810</wp:posOffset>
                  </wp:positionV>
                  <wp:extent cx="2895600" cy="504825"/>
                  <wp:effectExtent l="19050" t="0" r="0" b="0"/>
                  <wp:wrapNone/>
                  <wp:docPr id="2" name="图片 46" descr="HM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HM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 t="46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504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0581" w:rsidRPr="00562450" w:rsidTr="00D2031E">
        <w:trPr>
          <w:trHeight w:val="1099"/>
        </w:trPr>
        <w:tc>
          <w:tcPr>
            <w:tcW w:w="1384" w:type="dxa"/>
          </w:tcPr>
          <w:p w:rsidR="002B0581" w:rsidRPr="00A5126F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2B0581" w:rsidRPr="00C57236" w:rsidRDefault="002B0581" w:rsidP="00D2031E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2B0581" w:rsidRPr="00562450" w:rsidRDefault="002B0581" w:rsidP="00D2031E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313"/>
    <w:multiLevelType w:val="hybridMultilevel"/>
    <w:tmpl w:val="4322FCBC"/>
    <w:lvl w:ilvl="0" w:tplc="E89C4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567C4"/>
    <w:multiLevelType w:val="singleLevel"/>
    <w:tmpl w:val="598567C4"/>
    <w:lvl w:ilvl="0">
      <w:start w:val="5"/>
      <w:numFmt w:val="decimal"/>
      <w:suff w:val="nothing"/>
      <w:lvlText w:val="%1、"/>
      <w:lvlJc w:val="left"/>
    </w:lvl>
  </w:abstractNum>
  <w:abstractNum w:abstractNumId="2">
    <w:nsid w:val="59856849"/>
    <w:multiLevelType w:val="singleLevel"/>
    <w:tmpl w:val="5985684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76163"/>
    <w:rsid w:val="002B0581"/>
    <w:rsid w:val="00323B43"/>
    <w:rsid w:val="003D37D8"/>
    <w:rsid w:val="00426133"/>
    <w:rsid w:val="004358AB"/>
    <w:rsid w:val="004728C5"/>
    <w:rsid w:val="00751477"/>
    <w:rsid w:val="00867C44"/>
    <w:rsid w:val="008B7726"/>
    <w:rsid w:val="009342D6"/>
    <w:rsid w:val="00BE4B35"/>
    <w:rsid w:val="00CF28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58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581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B058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2B058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0"/>
    <w:rsid w:val="002B058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6"/>
    <w:rsid w:val="002B0581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2020-05-09T00:32:00Z</dcterms:modified>
</cp:coreProperties>
</file>