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tbl>
      <w:tblPr>
        <w:tblStyle w:val="9"/>
        <w:tblpPr w:leftFromText="180" w:rightFromText="180" w:vertAnchor="text" w:horzAnchor="page" w:tblpX="1035" w:tblpY="631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数学4年级</w:t>
            </w:r>
            <w:r>
              <w:rPr>
                <w:rFonts w:hint="eastAsia"/>
                <w:sz w:val="28"/>
                <w:szCs w:val="28"/>
                <w:lang w:eastAsia="zh-CN"/>
              </w:rPr>
              <w:t>上</w:t>
            </w:r>
            <w:r>
              <w:rPr>
                <w:rFonts w:hint="eastAsia"/>
                <w:sz w:val="28"/>
                <w:szCs w:val="28"/>
              </w:rPr>
              <w:t>册第1单元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《</w:t>
            </w:r>
            <w:r>
              <w:rPr>
                <w:rFonts w:hint="eastAsia" w:eastAsia="宋体"/>
                <w:sz w:val="28"/>
                <w:szCs w:val="28"/>
              </w:rPr>
              <w:t>亿以内数的认识</w:t>
            </w:r>
            <w:r>
              <w:rPr>
                <w:rFonts w:hint="eastAsia"/>
                <w:sz w:val="28"/>
                <w:szCs w:val="28"/>
              </w:rPr>
              <w:t>》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left="480" w:hanging="480" w:hangingChars="200"/>
              <w:rPr>
                <w:sz w:val="24"/>
                <w:szCs w:val="24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left="480" w:hanging="480" w:hanging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1、10个一是_____，10个十是_____，10个一百是______，10个千是______。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560" w:firstLineChars="20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2、</w:t>
            </w:r>
            <w:r>
              <w:rPr>
                <w:sz w:val="28"/>
                <w:szCs w:val="28"/>
              </w:rPr>
              <w:t>填表如下：</w:t>
            </w:r>
          </w:p>
          <w:tbl>
            <w:tblPr>
              <w:tblStyle w:val="8"/>
              <w:tblW w:w="7940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44"/>
              <w:gridCol w:w="617"/>
              <w:gridCol w:w="972"/>
              <w:gridCol w:w="973"/>
              <w:gridCol w:w="973"/>
              <w:gridCol w:w="667"/>
              <w:gridCol w:w="773"/>
              <w:gridCol w:w="774"/>
              <w:gridCol w:w="774"/>
              <w:gridCol w:w="77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  <w:jc w:val="center"/>
              </w:trPr>
              <w:tc>
                <w:tcPr>
                  <w:tcW w:w="1261" w:type="dxa"/>
                  <w:gridSpan w:val="2"/>
                  <w:shd w:val="clear" w:color="auto" w:fill="auto"/>
                  <w:vAlign w:val="center"/>
                </w:tcPr>
                <w:p>
                  <w:pPr>
                    <w:pStyle w:val="2"/>
                    <w:tabs>
                      <w:tab w:val="left" w:pos="4320"/>
                    </w:tabs>
                    <w:snapToGrid w:val="0"/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亿　级</w:t>
                  </w:r>
                </w:p>
              </w:tc>
              <w:tc>
                <w:tcPr>
                  <w:tcW w:w="3585" w:type="dxa"/>
                  <w:gridSpan w:val="4"/>
                  <w:shd w:val="clear" w:color="auto" w:fill="auto"/>
                  <w:vAlign w:val="center"/>
                </w:tcPr>
                <w:p>
                  <w:pPr>
                    <w:pStyle w:val="2"/>
                    <w:tabs>
                      <w:tab w:val="left" w:pos="4320"/>
                    </w:tabs>
                    <w:snapToGrid w:val="0"/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万　级</w:t>
                  </w:r>
                </w:p>
              </w:tc>
              <w:tc>
                <w:tcPr>
                  <w:tcW w:w="3094" w:type="dxa"/>
                  <w:gridSpan w:val="4"/>
                  <w:shd w:val="clear" w:color="auto" w:fill="auto"/>
                  <w:vAlign w:val="center"/>
                </w:tcPr>
                <w:p>
                  <w:pPr>
                    <w:pStyle w:val="2"/>
                    <w:tabs>
                      <w:tab w:val="left" w:pos="4320"/>
                    </w:tabs>
                    <w:snapToGrid w:val="0"/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个　级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  <w:jc w:val="center"/>
              </w:trPr>
              <w:tc>
                <w:tcPr>
                  <w:tcW w:w="644" w:type="dxa"/>
                  <w:shd w:val="clear" w:color="auto" w:fill="auto"/>
                  <w:vAlign w:val="center"/>
                </w:tcPr>
                <w:p>
                  <w:pPr>
                    <w:pStyle w:val="2"/>
                    <w:tabs>
                      <w:tab w:val="left" w:pos="4320"/>
                    </w:tabs>
                    <w:snapToGrid w:val="0"/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……</w:t>
                  </w:r>
                </w:p>
              </w:tc>
              <w:tc>
                <w:tcPr>
                  <w:tcW w:w="617" w:type="dxa"/>
                  <w:shd w:val="clear" w:color="auto" w:fill="auto"/>
                  <w:vAlign w:val="center"/>
                </w:tcPr>
                <w:p>
                  <w:pPr>
                    <w:pStyle w:val="2"/>
                    <w:tabs>
                      <w:tab w:val="left" w:pos="4320"/>
                    </w:tabs>
                    <w:snapToGrid w:val="0"/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亿位</w:t>
                  </w:r>
                </w:p>
              </w:tc>
              <w:tc>
                <w:tcPr>
                  <w:tcW w:w="972" w:type="dxa"/>
                  <w:shd w:val="clear" w:color="auto" w:fill="auto"/>
                  <w:vAlign w:val="center"/>
                </w:tcPr>
                <w:p>
                  <w:pPr>
                    <w:pStyle w:val="2"/>
                    <w:tabs>
                      <w:tab w:val="left" w:pos="4320"/>
                    </w:tabs>
                    <w:snapToGrid w:val="0"/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位</w:t>
                  </w:r>
                </w:p>
              </w:tc>
              <w:tc>
                <w:tcPr>
                  <w:tcW w:w="973" w:type="dxa"/>
                  <w:shd w:val="clear" w:color="auto" w:fill="auto"/>
                  <w:vAlign w:val="center"/>
                </w:tcPr>
                <w:p>
                  <w:pPr>
                    <w:pStyle w:val="2"/>
                    <w:tabs>
                      <w:tab w:val="left" w:pos="4320"/>
                    </w:tabs>
                    <w:snapToGrid w:val="0"/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位</w:t>
                  </w:r>
                </w:p>
              </w:tc>
              <w:tc>
                <w:tcPr>
                  <w:tcW w:w="973" w:type="dxa"/>
                  <w:shd w:val="clear" w:color="auto" w:fill="auto"/>
                  <w:vAlign w:val="center"/>
                </w:tcPr>
                <w:p>
                  <w:pPr>
                    <w:pStyle w:val="2"/>
                    <w:tabs>
                      <w:tab w:val="left" w:pos="4320"/>
                    </w:tabs>
                    <w:snapToGrid w:val="0"/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位</w:t>
                  </w:r>
                </w:p>
              </w:tc>
              <w:tc>
                <w:tcPr>
                  <w:tcW w:w="667" w:type="dxa"/>
                  <w:shd w:val="clear" w:color="auto" w:fill="auto"/>
                  <w:vAlign w:val="center"/>
                </w:tcPr>
                <w:p>
                  <w:pPr>
                    <w:pStyle w:val="2"/>
                    <w:tabs>
                      <w:tab w:val="left" w:pos="4320"/>
                    </w:tabs>
                    <w:snapToGrid w:val="0"/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万位</w:t>
                  </w:r>
                </w:p>
              </w:tc>
              <w:tc>
                <w:tcPr>
                  <w:tcW w:w="773" w:type="dxa"/>
                  <w:shd w:val="clear" w:color="auto" w:fill="auto"/>
                  <w:vAlign w:val="center"/>
                </w:tcPr>
                <w:p>
                  <w:pPr>
                    <w:pStyle w:val="2"/>
                    <w:tabs>
                      <w:tab w:val="left" w:pos="4320"/>
                    </w:tabs>
                    <w:snapToGrid w:val="0"/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位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>
                  <w:pPr>
                    <w:pStyle w:val="2"/>
                    <w:tabs>
                      <w:tab w:val="left" w:pos="4320"/>
                    </w:tabs>
                    <w:snapToGrid w:val="0"/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百位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>
                  <w:pPr>
                    <w:pStyle w:val="2"/>
                    <w:tabs>
                      <w:tab w:val="left" w:pos="4320"/>
                    </w:tabs>
                    <w:snapToGrid w:val="0"/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位</w:t>
                  </w:r>
                </w:p>
              </w:tc>
              <w:tc>
                <w:tcPr>
                  <w:tcW w:w="773" w:type="dxa"/>
                  <w:shd w:val="clear" w:color="auto" w:fill="auto"/>
                  <w:vAlign w:val="center"/>
                </w:tcPr>
                <w:p>
                  <w:pPr>
                    <w:pStyle w:val="2"/>
                    <w:tabs>
                      <w:tab w:val="left" w:pos="4320"/>
                    </w:tabs>
                    <w:snapToGrid w:val="0"/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位</w:t>
                  </w:r>
                </w:p>
              </w:tc>
            </w:tr>
          </w:tbl>
          <w:p>
            <w:pPr>
              <w:pStyle w:val="2"/>
              <w:tabs>
                <w:tab w:val="left" w:pos="4320"/>
              </w:tabs>
              <w:snapToGrid w:val="0"/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（1）</w:t>
            </w:r>
            <w:r>
              <w:rPr>
                <w:sz w:val="24"/>
                <w:szCs w:val="24"/>
              </w:rPr>
              <w:t>从低位到高位，个级：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sz w:val="24"/>
                <w:szCs w:val="24"/>
              </w:rPr>
              <w:t>、十位、百位、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sz w:val="24"/>
                <w:szCs w:val="24"/>
              </w:rPr>
              <w:t>；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480" w:lineRule="auto"/>
              <w:ind w:firstLine="720" w:firstLineChars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万级：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位、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sz w:val="24"/>
                <w:szCs w:val="24"/>
              </w:rPr>
              <w:t>位、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sz w:val="24"/>
                <w:szCs w:val="24"/>
              </w:rPr>
              <w:t>位、千万位。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(2)从个位起，第五位是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sz w:val="24"/>
                <w:szCs w:val="24"/>
              </w:rPr>
              <w:t>位，第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sz w:val="24"/>
                <w:szCs w:val="24"/>
              </w:rPr>
              <w:t>位是亿位。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(3)万位的右面一位是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，左面一位是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spacing w:line="360" w:lineRule="auto"/>
              <w:ind w:left="480" w:hanging="480" w:hangingChars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3、一个六位数，十万位上是8，万位上是0，千位上是7，百位上是3，十位上是2，个位上是6，这个数是（    ）。</w:t>
            </w:r>
          </w:p>
          <w:p>
            <w:pPr>
              <w:spacing w:line="360" w:lineRule="auto"/>
              <w:ind w:left="480" w:hanging="480" w:hangingChars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4、10个一千是（    ）；10个一万是（    ）；10个十万是（    ）10个一百万是（    ）；10个一千万是（    ）。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28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84EEB"/>
    <w:rsid w:val="000A2125"/>
    <w:rsid w:val="000B31DD"/>
    <w:rsid w:val="001034D5"/>
    <w:rsid w:val="001201E8"/>
    <w:rsid w:val="00124118"/>
    <w:rsid w:val="001453F6"/>
    <w:rsid w:val="001D279B"/>
    <w:rsid w:val="00252EEC"/>
    <w:rsid w:val="00280574"/>
    <w:rsid w:val="00282CF4"/>
    <w:rsid w:val="002D5741"/>
    <w:rsid w:val="002E0CD6"/>
    <w:rsid w:val="002E15AF"/>
    <w:rsid w:val="00326BD3"/>
    <w:rsid w:val="00327111"/>
    <w:rsid w:val="00336A2C"/>
    <w:rsid w:val="00347BAA"/>
    <w:rsid w:val="003E0CB3"/>
    <w:rsid w:val="004208B6"/>
    <w:rsid w:val="00426A5D"/>
    <w:rsid w:val="00453371"/>
    <w:rsid w:val="00483676"/>
    <w:rsid w:val="004D6B0B"/>
    <w:rsid w:val="004F5F36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3479E"/>
    <w:rsid w:val="00814DBA"/>
    <w:rsid w:val="008D20A9"/>
    <w:rsid w:val="00972EA1"/>
    <w:rsid w:val="00A5126F"/>
    <w:rsid w:val="00A644F7"/>
    <w:rsid w:val="00AC2B6D"/>
    <w:rsid w:val="00AC7B7D"/>
    <w:rsid w:val="00AF40E6"/>
    <w:rsid w:val="00AF6989"/>
    <w:rsid w:val="00B266A9"/>
    <w:rsid w:val="00B6260B"/>
    <w:rsid w:val="00C11D35"/>
    <w:rsid w:val="00C11D95"/>
    <w:rsid w:val="00C32082"/>
    <w:rsid w:val="00C57236"/>
    <w:rsid w:val="00C65D24"/>
    <w:rsid w:val="00CD09D1"/>
    <w:rsid w:val="00CE2EC6"/>
    <w:rsid w:val="00D12739"/>
    <w:rsid w:val="00D515E3"/>
    <w:rsid w:val="00D60119"/>
    <w:rsid w:val="00D8208F"/>
    <w:rsid w:val="00E43EF5"/>
    <w:rsid w:val="00E7207D"/>
    <w:rsid w:val="00E721F5"/>
    <w:rsid w:val="00E72B08"/>
    <w:rsid w:val="00F10AE9"/>
    <w:rsid w:val="00F23879"/>
    <w:rsid w:val="00F23FD9"/>
    <w:rsid w:val="00F3557C"/>
    <w:rsid w:val="00F6138B"/>
    <w:rsid w:val="05B53C17"/>
    <w:rsid w:val="0C16712C"/>
    <w:rsid w:val="0DDB206C"/>
    <w:rsid w:val="13B62FD4"/>
    <w:rsid w:val="149C49D4"/>
    <w:rsid w:val="171B3F0A"/>
    <w:rsid w:val="17D937F2"/>
    <w:rsid w:val="1DCD35E0"/>
    <w:rsid w:val="1F414F8B"/>
    <w:rsid w:val="1FC51D31"/>
    <w:rsid w:val="23280065"/>
    <w:rsid w:val="28331813"/>
    <w:rsid w:val="2C6F624C"/>
    <w:rsid w:val="34124A92"/>
    <w:rsid w:val="42923034"/>
    <w:rsid w:val="454E06D3"/>
    <w:rsid w:val="458D1B74"/>
    <w:rsid w:val="459D0CE9"/>
    <w:rsid w:val="47296F08"/>
    <w:rsid w:val="4F501BD9"/>
    <w:rsid w:val="5A910DC7"/>
    <w:rsid w:val="5D225604"/>
    <w:rsid w:val="5DED6377"/>
    <w:rsid w:val="61CF0E90"/>
    <w:rsid w:val="641C4C08"/>
    <w:rsid w:val="685A7AFF"/>
    <w:rsid w:val="6A2A7988"/>
    <w:rsid w:val="6A72390F"/>
    <w:rsid w:val="6B027624"/>
    <w:rsid w:val="6F2974E6"/>
    <w:rsid w:val="7041253E"/>
    <w:rsid w:val="72653FF3"/>
    <w:rsid w:val="756B563C"/>
    <w:rsid w:val="7D99404C"/>
    <w:rsid w:val="7E275DD5"/>
    <w:rsid w:val="7E65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unhideWhenUsed/>
    <w:qFormat/>
    <w:uiPriority w:val="99"/>
    <w:rPr>
      <w:sz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7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4">
    <w:name w:val="纯文本 字符"/>
    <w:basedOn w:val="7"/>
    <w:qFormat/>
    <w:uiPriority w:val="0"/>
    <w:rPr>
      <w:rFonts w:ascii="宋体" w:hAnsi="Courier New" w:eastAsia="宋体" w:cs="Courier New"/>
      <w:szCs w:val="21"/>
    </w:rPr>
  </w:style>
  <w:style w:type="character" w:customStyle="1" w:styleId="15">
    <w:name w:val="纯文本 字符1"/>
    <w:basedOn w:val="7"/>
    <w:link w:val="2"/>
    <w:qFormat/>
    <w:uiPriority w:val="0"/>
    <w:rPr>
      <w:rFonts w:hint="eastAsia"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BB5373-675A-4E75-B87F-20B3E8443B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2102</Words>
  <Characters>11983</Characters>
  <Lines>99</Lines>
  <Paragraphs>28</Paragraphs>
  <TotalTime>12</TotalTime>
  <ScaleCrop>false</ScaleCrop>
  <LinksUpToDate>false</LinksUpToDate>
  <CharactersWithSpaces>14057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2020-07-23T14:48:46Z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