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分段收费问题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用竖式计算</w:t>
            </w:r>
          </w:p>
          <w:p>
            <w:pPr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2.8×0.35=                     1.61×40=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ind w:firstLine="700" w:firstLineChars="250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出租车的收费标准是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:3km以内7元；超过3km的部分，每千米1.5元(不足1km按1km计算)。行驶里程:6.3km。求要付多少钱?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(1)行驶的6.3km，要按(      )km计算。前面(     )km应收(      )元，后面(         )km按每千米(          )元计算，列式计算为(             )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(2)可以先把7km按每千米1.5元计算，列式计算为(                     )，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3kmn少算(            )，加在一起应付(         )元。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4320"/>
              </w:tabs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ind w:firstLine="420" w:firstLineChars="150"/>
              <w:rPr>
                <w:rFonts w:ascii="宋体" w:hAnsi="宋体" w:eastAsia="宋体" w:cs="Times New Roman"/>
                <w:color w:val="FF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4"/>
              </w:rPr>
              <w:t>某市出租车收费标准如下</w:t>
            </w:r>
            <w:r>
              <w:rPr>
                <w:rFonts w:ascii="宋体" w:hAnsi="宋体" w:eastAsia="宋体" w:cs="Times New Roman"/>
                <w:color w:val="FF0000"/>
                <w:sz w:val="28"/>
                <w:szCs w:val="24"/>
              </w:rPr>
              <w:t>:3km以内13元；超过3km的部分，每千米</w:t>
            </w:r>
            <w:r>
              <w:rPr>
                <w:rFonts w:hint="eastAsia" w:ascii="宋体" w:hAnsi="宋体" w:eastAsia="宋体" w:cs="Times New Roman"/>
                <w:color w:val="FF0000"/>
                <w:sz w:val="28"/>
                <w:szCs w:val="24"/>
              </w:rPr>
              <w:t>按</w:t>
            </w:r>
            <w:r>
              <w:rPr>
                <w:rFonts w:ascii="宋体" w:hAnsi="宋体" w:eastAsia="宋体" w:cs="Times New Roman"/>
                <w:color w:val="FF0000"/>
                <w:sz w:val="28"/>
                <w:szCs w:val="24"/>
              </w:rPr>
              <w:t>1.8元收费，李老师从家乘出租车到距离家16.5km的诊所看牙，一</w:t>
            </w:r>
            <w:r>
              <w:rPr>
                <w:rFonts w:hint="eastAsia" w:ascii="宋体" w:hAnsi="宋体" w:eastAsia="宋体" w:cs="Times New Roman"/>
                <w:color w:val="FF0000"/>
                <w:sz w:val="28"/>
                <w:szCs w:val="24"/>
              </w:rPr>
              <w:t>共要付多少钱</w:t>
            </w:r>
            <w:r>
              <w:rPr>
                <w:rFonts w:ascii="宋体" w:hAnsi="宋体" w:eastAsia="宋体" w:cs="Times New Roman"/>
                <w:color w:val="FF0000"/>
                <w:sz w:val="28"/>
                <w:szCs w:val="24"/>
              </w:rPr>
              <w:t>?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2FC63175"/>
    <w:rsid w:val="4CD50350"/>
    <w:rsid w:val="58E26C1A"/>
    <w:rsid w:val="5FF55E92"/>
    <w:rsid w:val="72A9080D"/>
    <w:rsid w:val="7B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1</TotalTime>
  <ScaleCrop>false</ScaleCrop>
  <LinksUpToDate>false</LinksUpToDate>
  <CharactersWithSpaces>16831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2020-07-24T02:49:01Z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