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0"/>
        </w:tabs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drawing>
          <wp:inline distT="0" distB="0" distL="114300" distR="114300">
            <wp:extent cx="1390650" cy="360680"/>
            <wp:effectExtent l="0" t="0" r="0" b="1270"/>
            <wp:docPr id="42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</w:t>
      </w:r>
      <w:r>
        <w:rPr>
          <w:rFonts w:hint="eastAsia" w:ascii="宋体" w:hAnsi="宋体" w:eastAsia="宋体"/>
          <w:b/>
          <w:sz w:val="32"/>
          <w:szCs w:val="32"/>
        </w:rPr>
        <w:t>在线课堂》学习单</w:t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</w:p>
    <w:tbl>
      <w:tblPr>
        <w:tblStyle w:val="7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spacing w:beforeLines="50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语文6年级上册第8单元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26、我的伯父鲁迅先生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</w:rPr>
            </w:pPr>
            <w:r>
              <w:t>0</w:t>
            </w:r>
            <w:r>
              <w:rPr>
                <w:rFonts w:hint="eastAsia"/>
              </w:rPr>
              <w:t>、</w:t>
            </w:r>
            <w:r>
              <w:rPr>
                <w:rFonts w:hint="eastAsia" w:hAnsi="宋体" w:cs="宋体"/>
              </w:rPr>
              <w:t>复习：《少年闰土》这篇课文是写“一人多事、多特点”的代表习作，要表达出多方面特点要由__________________________反映出来，还要做到______</w:t>
            </w:r>
            <w:r>
              <w:rPr>
                <w:rFonts w:hint="eastAsia" w:hAnsi="宋体" w:cs="宋体"/>
                <w:u w:val="single"/>
              </w:rPr>
              <w:t xml:space="preserve">     </w:t>
            </w:r>
            <w:r>
              <w:rPr>
                <w:rFonts w:hint="eastAsia" w:hAnsi="宋体" w:cs="宋体"/>
              </w:rPr>
              <w:t>__得当。</w:t>
            </w:r>
          </w:p>
          <w:p>
            <w:pPr>
              <w:widowControl/>
              <w:snapToGrid w:val="0"/>
              <w:spacing w:line="288" w:lineRule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/>
          </w:tcPr>
          <w:p>
            <w:pPr>
              <w:widowControl/>
              <w:ind w:left="720" w:hanging="720" w:hangingChars="3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完成下列习题。</w:t>
            </w:r>
          </w:p>
          <w:p>
            <w:pPr>
              <w:widowControl/>
              <w:ind w:left="720" w:hanging="720" w:hangingChars="3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(1）生字注音。</w:t>
            </w:r>
          </w:p>
          <w:p>
            <w:pPr>
              <w:widowControl/>
              <w:ind w:left="720" w:hanging="720" w:hangingChars="3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(      )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(      )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(      ）    </w:t>
            </w:r>
          </w:p>
          <w:p>
            <w:pPr>
              <w:widowControl/>
              <w:ind w:left="720" w:hanging="720" w:hangingChars="3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佣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(      )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(      )     浒(      )     </w:t>
            </w:r>
          </w:p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(2）写出下列近义词。</w:t>
            </w:r>
          </w:p>
          <w:p>
            <w:pPr>
              <w:snapToGrid w:val="0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详细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 xml:space="preserve">(      )   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枯瘦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(      )</w:t>
            </w:r>
            <w:r>
              <w:rPr>
                <w:rFonts w:hint="eastAsia" w:ascii="宋体" w:hAnsi="MS Mincho" w:eastAsia="MS Mincho" w:cs="MS Mincho"/>
                <w:color w:val="FF0000"/>
                <w:sz w:val="24"/>
                <w:szCs w:val="24"/>
              </w:rPr>
              <w:t>  </w:t>
            </w:r>
            <w:r>
              <w:rPr>
                <w:rFonts w:hint="eastAsia" w:ascii="宋体" w:hAnsi="宋体" w:eastAsia="宋体" w:cs="MS Mincho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MS Mincho" w:eastAsia="MS Mincho" w:cs="MS Mincho"/>
                <w:color w:val="FF0000"/>
                <w:sz w:val="24"/>
                <w:szCs w:val="24"/>
              </w:rPr>
              <w:t> 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深奥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(      )</w:t>
            </w:r>
            <w:r>
              <w:rPr>
                <w:rFonts w:ascii="宋体" w:hAnsi="宋体" w:eastAsia="宋体"/>
                <w:color w:val="FF0000"/>
                <w:sz w:val="24"/>
                <w:szCs w:val="24"/>
              </w:rPr>
              <w:t xml:space="preserve"> </w:t>
            </w:r>
          </w:p>
          <w:p>
            <w:pPr>
              <w:widowControl/>
              <w:snapToGrid w:val="0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惊异(      )   爱戴(      )</w:t>
            </w:r>
            <w:r>
              <w:rPr>
                <w:rFonts w:hint="eastAsia" w:ascii="宋体" w:hAnsi="MS Mincho" w:eastAsia="MS Mincho" w:cs="MS Mincho"/>
                <w:color w:val="FF0000"/>
                <w:kern w:val="0"/>
                <w:sz w:val="24"/>
                <w:szCs w:val="24"/>
              </w:rPr>
              <w:t>  </w:t>
            </w:r>
            <w:r>
              <w:rPr>
                <w:rFonts w:hint="eastAsia" w:ascii="宋体" w:hAnsi="MS Mincho" w:cs="MS Mincho"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MS Mincho" w:eastAsia="MS Mincho" w:cs="MS Mincho"/>
                <w:color w:val="FF0000"/>
                <w:kern w:val="0"/>
                <w:sz w:val="24"/>
                <w:szCs w:val="24"/>
              </w:rPr>
              <w:t> 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慈祥(      )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ind w:left="-210" w:leftChars="-100" w:firstLine="240" w:firstLineChars="1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根据意思写出课文中相应的词语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napToGrid w:val="0"/>
              <w:ind w:left="3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(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1)把枣子整个吞下去。比喻读书等不加分析地笼统接受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。  </w:t>
            </w:r>
          </w:p>
          <w:p>
            <w:pPr>
              <w:widowControl/>
              <w:snapToGrid w:val="0"/>
              <w:ind w:left="3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   （           ）                                                           (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2)姓张的帽子戴在姓李的头上了。比喻弄错了对象或弄错了事实。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napToGrid w:val="0"/>
              <w:ind w:left="3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   （           ）</w:t>
            </w:r>
          </w:p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>形容经历过很多的苦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</w:t>
            </w:r>
          </w:p>
          <w:p>
            <w:pPr>
              <w:widowControl/>
              <w:snapToGrid w:val="0"/>
              <w:rPr>
                <w:rFonts w:ascii="宋体" w:hAnsi="宋体" w:eastAsia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   （           ）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/>
          </w:tcPr>
          <w:p>
            <w:pPr>
              <w:widowControl/>
              <w:snapToGrid w:val="0"/>
              <w:spacing w:beforeLines="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课文写了鲁迅先生生前的哪几件事?试着用小标题概括一下。</w:t>
            </w:r>
          </w:p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2"/>
                <w:szCs w:val="21"/>
                <w:u w:val="single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u w:val="single"/>
              </w:rPr>
              <w:t xml:space="preserve">                                                                </w:t>
            </w:r>
          </w:p>
          <w:p>
            <w:pPr>
              <w:widowControl/>
              <w:snapToGrid w:val="0"/>
              <w:rPr>
                <w:rFonts w:ascii="宋体" w:hAnsi="宋体" w:eastAsia="宋体"/>
                <w:sz w:val="32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32"/>
                <w:szCs w:val="28"/>
                <w:u w:val="single"/>
              </w:rPr>
              <w:t xml:space="preserve">                                            </w:t>
            </w:r>
          </w:p>
          <w:p>
            <w:pPr>
              <w:widowControl/>
              <w:snapToGrid w:val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2"/>
                <w:szCs w:val="28"/>
                <w:u w:val="single"/>
              </w:rPr>
              <w:t xml:space="preserve">                                            </w:t>
            </w:r>
            <w:r>
              <w:rPr>
                <w:rFonts w:hint="eastAsia" w:ascii="宋体" w:hAnsi="宋体" w:eastAsia="宋体"/>
                <w:sz w:val="32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BF027A"/>
    <w:multiLevelType w:val="singleLevel"/>
    <w:tmpl w:val="97BF027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20C95"/>
    <w:rsid w:val="0002498A"/>
    <w:rsid w:val="00030CE5"/>
    <w:rsid w:val="00064E7D"/>
    <w:rsid w:val="0009776F"/>
    <w:rsid w:val="000B0FED"/>
    <w:rsid w:val="000B76C1"/>
    <w:rsid w:val="000C0217"/>
    <w:rsid w:val="000D6357"/>
    <w:rsid w:val="001102C8"/>
    <w:rsid w:val="00130381"/>
    <w:rsid w:val="00142D47"/>
    <w:rsid w:val="001469D4"/>
    <w:rsid w:val="001B06F7"/>
    <w:rsid w:val="001B1CC3"/>
    <w:rsid w:val="0022186C"/>
    <w:rsid w:val="00231B66"/>
    <w:rsid w:val="002504E4"/>
    <w:rsid w:val="002600BF"/>
    <w:rsid w:val="00262977"/>
    <w:rsid w:val="0027766A"/>
    <w:rsid w:val="0029727C"/>
    <w:rsid w:val="002C6730"/>
    <w:rsid w:val="002D07A7"/>
    <w:rsid w:val="002E031C"/>
    <w:rsid w:val="002E7234"/>
    <w:rsid w:val="002F46ED"/>
    <w:rsid w:val="00304106"/>
    <w:rsid w:val="00312681"/>
    <w:rsid w:val="0032115B"/>
    <w:rsid w:val="00321666"/>
    <w:rsid w:val="00343DA8"/>
    <w:rsid w:val="00377326"/>
    <w:rsid w:val="0038087A"/>
    <w:rsid w:val="00381C72"/>
    <w:rsid w:val="00383F36"/>
    <w:rsid w:val="003A48A6"/>
    <w:rsid w:val="003B345A"/>
    <w:rsid w:val="003B6F5E"/>
    <w:rsid w:val="003B7995"/>
    <w:rsid w:val="003D2A4F"/>
    <w:rsid w:val="003E16BA"/>
    <w:rsid w:val="003E4408"/>
    <w:rsid w:val="00410FEF"/>
    <w:rsid w:val="00426345"/>
    <w:rsid w:val="00434E8A"/>
    <w:rsid w:val="0044148F"/>
    <w:rsid w:val="00451D93"/>
    <w:rsid w:val="00462590"/>
    <w:rsid w:val="00467850"/>
    <w:rsid w:val="0047297E"/>
    <w:rsid w:val="00495BED"/>
    <w:rsid w:val="004966DF"/>
    <w:rsid w:val="00497941"/>
    <w:rsid w:val="004A79DF"/>
    <w:rsid w:val="004C469A"/>
    <w:rsid w:val="004C62FF"/>
    <w:rsid w:val="004E26D3"/>
    <w:rsid w:val="004F11A0"/>
    <w:rsid w:val="005077AF"/>
    <w:rsid w:val="00511E55"/>
    <w:rsid w:val="00516C40"/>
    <w:rsid w:val="005254AA"/>
    <w:rsid w:val="00527D63"/>
    <w:rsid w:val="005500B4"/>
    <w:rsid w:val="00550FF8"/>
    <w:rsid w:val="005847AA"/>
    <w:rsid w:val="00590BAB"/>
    <w:rsid w:val="00593DD7"/>
    <w:rsid w:val="005A1E67"/>
    <w:rsid w:val="005B75E7"/>
    <w:rsid w:val="005C601D"/>
    <w:rsid w:val="005C7EDD"/>
    <w:rsid w:val="005D64C8"/>
    <w:rsid w:val="005E1D45"/>
    <w:rsid w:val="005E5746"/>
    <w:rsid w:val="005E5DEF"/>
    <w:rsid w:val="006009BA"/>
    <w:rsid w:val="00607BA8"/>
    <w:rsid w:val="00616138"/>
    <w:rsid w:val="0064466C"/>
    <w:rsid w:val="00644EF5"/>
    <w:rsid w:val="006512DE"/>
    <w:rsid w:val="00657254"/>
    <w:rsid w:val="0066685B"/>
    <w:rsid w:val="006700A3"/>
    <w:rsid w:val="0067201F"/>
    <w:rsid w:val="00675F63"/>
    <w:rsid w:val="00680058"/>
    <w:rsid w:val="006803EA"/>
    <w:rsid w:val="00682155"/>
    <w:rsid w:val="00686839"/>
    <w:rsid w:val="00691C33"/>
    <w:rsid w:val="00697E09"/>
    <w:rsid w:val="006A073D"/>
    <w:rsid w:val="006A30EF"/>
    <w:rsid w:val="006B0E52"/>
    <w:rsid w:val="006B747B"/>
    <w:rsid w:val="006D4578"/>
    <w:rsid w:val="006D7F3C"/>
    <w:rsid w:val="006E1514"/>
    <w:rsid w:val="006E4FA4"/>
    <w:rsid w:val="006F192D"/>
    <w:rsid w:val="006F7BFC"/>
    <w:rsid w:val="007000CB"/>
    <w:rsid w:val="00701560"/>
    <w:rsid w:val="0070726D"/>
    <w:rsid w:val="00722540"/>
    <w:rsid w:val="00726CB6"/>
    <w:rsid w:val="00733072"/>
    <w:rsid w:val="007335F9"/>
    <w:rsid w:val="00733D88"/>
    <w:rsid w:val="00735467"/>
    <w:rsid w:val="00747881"/>
    <w:rsid w:val="007665DC"/>
    <w:rsid w:val="00776AF3"/>
    <w:rsid w:val="0078387C"/>
    <w:rsid w:val="00785762"/>
    <w:rsid w:val="0079087B"/>
    <w:rsid w:val="00795B30"/>
    <w:rsid w:val="007A1A88"/>
    <w:rsid w:val="007D104D"/>
    <w:rsid w:val="007F1E1C"/>
    <w:rsid w:val="008006ED"/>
    <w:rsid w:val="00800749"/>
    <w:rsid w:val="0080349F"/>
    <w:rsid w:val="00810BF1"/>
    <w:rsid w:val="00822645"/>
    <w:rsid w:val="0083630E"/>
    <w:rsid w:val="0084541F"/>
    <w:rsid w:val="00852FD1"/>
    <w:rsid w:val="00856098"/>
    <w:rsid w:val="0086279B"/>
    <w:rsid w:val="00863E2B"/>
    <w:rsid w:val="008652E9"/>
    <w:rsid w:val="0087123C"/>
    <w:rsid w:val="008811BA"/>
    <w:rsid w:val="008A43BC"/>
    <w:rsid w:val="008A5E17"/>
    <w:rsid w:val="008A720C"/>
    <w:rsid w:val="008B1335"/>
    <w:rsid w:val="008C26DC"/>
    <w:rsid w:val="008C7DCE"/>
    <w:rsid w:val="008D40D5"/>
    <w:rsid w:val="008E406B"/>
    <w:rsid w:val="00907C86"/>
    <w:rsid w:val="00920C5C"/>
    <w:rsid w:val="0092471F"/>
    <w:rsid w:val="00934B5E"/>
    <w:rsid w:val="00935419"/>
    <w:rsid w:val="0094040E"/>
    <w:rsid w:val="00950DA3"/>
    <w:rsid w:val="009528A5"/>
    <w:rsid w:val="0096231C"/>
    <w:rsid w:val="009656F5"/>
    <w:rsid w:val="00993979"/>
    <w:rsid w:val="009A6462"/>
    <w:rsid w:val="009B1E4A"/>
    <w:rsid w:val="009B6E9F"/>
    <w:rsid w:val="009D0A63"/>
    <w:rsid w:val="009D7ECF"/>
    <w:rsid w:val="009F572E"/>
    <w:rsid w:val="00A00005"/>
    <w:rsid w:val="00A10B9F"/>
    <w:rsid w:val="00A138D0"/>
    <w:rsid w:val="00A3560F"/>
    <w:rsid w:val="00A37D85"/>
    <w:rsid w:val="00A412C0"/>
    <w:rsid w:val="00A47A37"/>
    <w:rsid w:val="00A7167E"/>
    <w:rsid w:val="00A81B69"/>
    <w:rsid w:val="00AA76C4"/>
    <w:rsid w:val="00AB0F2A"/>
    <w:rsid w:val="00AC3336"/>
    <w:rsid w:val="00AD3763"/>
    <w:rsid w:val="00AE7BBA"/>
    <w:rsid w:val="00B04A18"/>
    <w:rsid w:val="00B2482A"/>
    <w:rsid w:val="00B3782B"/>
    <w:rsid w:val="00B63625"/>
    <w:rsid w:val="00B73F93"/>
    <w:rsid w:val="00B81A24"/>
    <w:rsid w:val="00BA4BFD"/>
    <w:rsid w:val="00BA74E2"/>
    <w:rsid w:val="00BB38FC"/>
    <w:rsid w:val="00BD6B63"/>
    <w:rsid w:val="00BF0CAD"/>
    <w:rsid w:val="00BF0CD0"/>
    <w:rsid w:val="00C000A2"/>
    <w:rsid w:val="00C00EEE"/>
    <w:rsid w:val="00C03265"/>
    <w:rsid w:val="00C36C1A"/>
    <w:rsid w:val="00C37E4C"/>
    <w:rsid w:val="00C4169E"/>
    <w:rsid w:val="00C46CE2"/>
    <w:rsid w:val="00C56D68"/>
    <w:rsid w:val="00C72155"/>
    <w:rsid w:val="00CA2CE6"/>
    <w:rsid w:val="00CB481A"/>
    <w:rsid w:val="00CB481B"/>
    <w:rsid w:val="00CD6F4F"/>
    <w:rsid w:val="00CF1947"/>
    <w:rsid w:val="00CF34AA"/>
    <w:rsid w:val="00D1381F"/>
    <w:rsid w:val="00D20BAF"/>
    <w:rsid w:val="00D22D91"/>
    <w:rsid w:val="00D26342"/>
    <w:rsid w:val="00D35768"/>
    <w:rsid w:val="00D35A0E"/>
    <w:rsid w:val="00D463E0"/>
    <w:rsid w:val="00D46BC3"/>
    <w:rsid w:val="00D75A4D"/>
    <w:rsid w:val="00D77F21"/>
    <w:rsid w:val="00D813BC"/>
    <w:rsid w:val="00D97B4C"/>
    <w:rsid w:val="00DD57BD"/>
    <w:rsid w:val="00DE1B51"/>
    <w:rsid w:val="00E02CC5"/>
    <w:rsid w:val="00E436FF"/>
    <w:rsid w:val="00E539D2"/>
    <w:rsid w:val="00E7261C"/>
    <w:rsid w:val="00E82B6F"/>
    <w:rsid w:val="00E83CC1"/>
    <w:rsid w:val="00E952E6"/>
    <w:rsid w:val="00EA1F8D"/>
    <w:rsid w:val="00EB41BF"/>
    <w:rsid w:val="00EC0451"/>
    <w:rsid w:val="00EC0932"/>
    <w:rsid w:val="00EC22C5"/>
    <w:rsid w:val="00EC44A6"/>
    <w:rsid w:val="00EC54CD"/>
    <w:rsid w:val="00ED339F"/>
    <w:rsid w:val="00EE181E"/>
    <w:rsid w:val="00EF4F4B"/>
    <w:rsid w:val="00F2464B"/>
    <w:rsid w:val="00F25A36"/>
    <w:rsid w:val="00F40D2B"/>
    <w:rsid w:val="00F4139D"/>
    <w:rsid w:val="00F47F9D"/>
    <w:rsid w:val="00F714D4"/>
    <w:rsid w:val="00F71941"/>
    <w:rsid w:val="00F74761"/>
    <w:rsid w:val="00F80179"/>
    <w:rsid w:val="00F80524"/>
    <w:rsid w:val="00F863CC"/>
    <w:rsid w:val="00FA169B"/>
    <w:rsid w:val="00FC390B"/>
    <w:rsid w:val="00FD0100"/>
    <w:rsid w:val="00FF2654"/>
    <w:rsid w:val="00FF3824"/>
    <w:rsid w:val="016B6690"/>
    <w:rsid w:val="01E67F14"/>
    <w:rsid w:val="01EE183B"/>
    <w:rsid w:val="035638C9"/>
    <w:rsid w:val="03777E5D"/>
    <w:rsid w:val="03927B96"/>
    <w:rsid w:val="039A5D2C"/>
    <w:rsid w:val="043E4A49"/>
    <w:rsid w:val="046D2261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DB1D12"/>
    <w:rsid w:val="08E30F10"/>
    <w:rsid w:val="092C66FB"/>
    <w:rsid w:val="096E21FA"/>
    <w:rsid w:val="0A894DE8"/>
    <w:rsid w:val="0AD34593"/>
    <w:rsid w:val="0B285B9E"/>
    <w:rsid w:val="0B35710D"/>
    <w:rsid w:val="0B8D0447"/>
    <w:rsid w:val="0C1558D9"/>
    <w:rsid w:val="0C2D3E91"/>
    <w:rsid w:val="0CAF7347"/>
    <w:rsid w:val="0CD3307B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1A32744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B753F4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2F2B0FF0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B10FDE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746F1F"/>
    <w:rsid w:val="41B96890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5892C96"/>
    <w:rsid w:val="4781624A"/>
    <w:rsid w:val="48D37024"/>
    <w:rsid w:val="496C1114"/>
    <w:rsid w:val="49B81135"/>
    <w:rsid w:val="4A0662AC"/>
    <w:rsid w:val="4A125758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DB0977"/>
    <w:rsid w:val="5CFB5E5E"/>
    <w:rsid w:val="5D05046C"/>
    <w:rsid w:val="5D31373D"/>
    <w:rsid w:val="5DB442B3"/>
    <w:rsid w:val="5F5C219E"/>
    <w:rsid w:val="5F922EC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3D318A"/>
    <w:rsid w:val="6A6133B7"/>
    <w:rsid w:val="6CD157CB"/>
    <w:rsid w:val="6CE47901"/>
    <w:rsid w:val="6D587492"/>
    <w:rsid w:val="6D6178A5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162EA9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3321B0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eastAsia="等线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2">
    <w:name w:val="Placeholder Text"/>
    <w:basedOn w:val="9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ED1-2AC5-4E26-A41F-AABB3A05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5654</Words>
  <Characters>32234</Characters>
  <Lines>268</Lines>
  <Paragraphs>75</Paragraphs>
  <TotalTime>1</TotalTime>
  <ScaleCrop>false</ScaleCrop>
  <LinksUpToDate>false</LinksUpToDate>
  <CharactersWithSpaces>37813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2019-10-15T02:47:00Z</dcterms:created>
  <dc:creator>cjdf123</dc:creator>
  <cp:lastModifiedBy>Bon chien</cp:lastModifiedBy>
  <dcterms:modified xsi:type="dcterms:W3CDTF">2020-10-10T07:12:48Z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